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B6D7E" w14:textId="77777777" w:rsidR="00CC1419" w:rsidRPr="0098590E" w:rsidRDefault="001043A1" w:rsidP="00371FB1">
      <w:pPr>
        <w:spacing w:line="200" w:lineRule="atLeast"/>
        <w:ind w:left="8080" w:hanging="2050"/>
        <w:rPr>
          <w:rFonts w:ascii="Times New Roman" w:eastAsia="Times New Roman" w:hAnsi="Times New Roman" w:cs="Times New Roman"/>
          <w:sz w:val="24"/>
          <w:szCs w:val="24"/>
        </w:rPr>
      </w:pPr>
      <w:r w:rsidRPr="0098590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3A02417" wp14:editId="68ED34E8">
            <wp:extent cx="2235835" cy="8767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1363" cy="88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463C0" w14:textId="77777777" w:rsidR="00CC1419" w:rsidRPr="0098590E" w:rsidRDefault="00CC1419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DC38296" w14:textId="3749A5E1" w:rsidR="00CC1419" w:rsidRPr="0098590E" w:rsidRDefault="00C97B19" w:rsidP="003E4958">
      <w:pPr>
        <w:pStyle w:val="BodyText"/>
        <w:spacing w:before="69"/>
        <w:ind w:left="3417" w:right="2090" w:firstLine="0"/>
        <w:rPr>
          <w:rFonts w:cs="Times New Roman"/>
        </w:rPr>
      </w:pPr>
      <w:r w:rsidRPr="0098590E">
        <w:rPr>
          <w:rFonts w:cs="Times New Roman"/>
          <w:spacing w:val="-1"/>
        </w:rPr>
        <w:t xml:space="preserve">  </w:t>
      </w:r>
      <w:r w:rsidR="001043A1" w:rsidRPr="0098590E">
        <w:rPr>
          <w:rFonts w:cs="Times New Roman"/>
          <w:spacing w:val="-1"/>
        </w:rPr>
        <w:t xml:space="preserve">MEETING </w:t>
      </w:r>
      <w:r w:rsidR="003E4958" w:rsidRPr="0098590E">
        <w:rPr>
          <w:rFonts w:cs="Times New Roman"/>
          <w:spacing w:val="-1"/>
        </w:rPr>
        <w:t>M</w:t>
      </w:r>
      <w:r w:rsidR="001043A1" w:rsidRPr="0098590E">
        <w:rPr>
          <w:rFonts w:cs="Times New Roman"/>
          <w:spacing w:val="-1"/>
        </w:rPr>
        <w:t>INUTES</w:t>
      </w:r>
    </w:p>
    <w:p w14:paraId="2075730F" w14:textId="1B111E9E" w:rsidR="00CC1419" w:rsidRPr="0098590E" w:rsidRDefault="001043A1" w:rsidP="003E4958">
      <w:pPr>
        <w:pStyle w:val="BodyText"/>
        <w:spacing w:before="17"/>
        <w:ind w:left="3417" w:right="2090" w:firstLine="0"/>
        <w:rPr>
          <w:rFonts w:cs="Times New Roman"/>
        </w:rPr>
      </w:pPr>
      <w:r w:rsidRPr="0098590E">
        <w:rPr>
          <w:rFonts w:cs="Times New Roman"/>
          <w:spacing w:val="-1"/>
        </w:rPr>
        <w:t>Monday,</w:t>
      </w:r>
      <w:r w:rsidRPr="0098590E">
        <w:rPr>
          <w:rFonts w:cs="Times New Roman"/>
        </w:rPr>
        <w:t xml:space="preserve"> </w:t>
      </w:r>
      <w:r w:rsidR="00532A8D">
        <w:rPr>
          <w:rFonts w:cs="Times New Roman"/>
          <w:spacing w:val="-1"/>
        </w:rPr>
        <w:t>March</w:t>
      </w:r>
      <w:r w:rsidR="00D10266">
        <w:rPr>
          <w:rFonts w:cs="Times New Roman"/>
          <w:spacing w:val="-1"/>
        </w:rPr>
        <w:t xml:space="preserve"> 6</w:t>
      </w:r>
      <w:r w:rsidRPr="0098590E">
        <w:rPr>
          <w:rFonts w:cs="Times New Roman"/>
        </w:rPr>
        <w:t>, 202</w:t>
      </w:r>
      <w:r w:rsidR="004E3847" w:rsidRPr="0098590E">
        <w:rPr>
          <w:rFonts w:cs="Times New Roman"/>
        </w:rPr>
        <w:t>3</w:t>
      </w:r>
    </w:p>
    <w:p w14:paraId="54CBD3A0" w14:textId="43A52290" w:rsidR="00CC1419" w:rsidRPr="0098590E" w:rsidRDefault="00C97B19" w:rsidP="00C97B19">
      <w:pPr>
        <w:pStyle w:val="BodyText"/>
        <w:spacing w:before="19"/>
        <w:ind w:left="3128" w:right="2090" w:firstLine="0"/>
        <w:rPr>
          <w:rFonts w:cs="Times New Roman"/>
        </w:rPr>
      </w:pPr>
      <w:r w:rsidRPr="0098590E">
        <w:rPr>
          <w:rFonts w:cs="Times New Roman"/>
        </w:rPr>
        <w:t xml:space="preserve">                  </w:t>
      </w:r>
      <w:r w:rsidR="001043A1" w:rsidRPr="0098590E">
        <w:rPr>
          <w:rFonts w:cs="Times New Roman"/>
        </w:rPr>
        <w:t>3:00 PM</w:t>
      </w:r>
    </w:p>
    <w:p w14:paraId="2A827E6A" w14:textId="77777777" w:rsidR="00CC1419" w:rsidRPr="0098590E" w:rsidRDefault="00CC1419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6B386173" w14:textId="77777777" w:rsidR="00CC1419" w:rsidRPr="0098590E" w:rsidRDefault="001043A1" w:rsidP="00FE26E9">
      <w:pPr>
        <w:pStyle w:val="BodyText"/>
        <w:tabs>
          <w:tab w:val="left" w:pos="7830"/>
        </w:tabs>
        <w:spacing w:before="69" w:line="256" w:lineRule="auto"/>
        <w:ind w:left="101" w:right="160" w:firstLine="0"/>
        <w:rPr>
          <w:rFonts w:cs="Times New Roman"/>
        </w:rPr>
      </w:pPr>
      <w:r w:rsidRPr="0098590E">
        <w:rPr>
          <w:rFonts w:cs="Times New Roman"/>
        </w:rPr>
        <w:t>The</w:t>
      </w:r>
      <w:r w:rsidRPr="0098590E">
        <w:rPr>
          <w:rFonts w:cs="Times New Roman"/>
          <w:spacing w:val="-14"/>
        </w:rPr>
        <w:t xml:space="preserve"> </w:t>
      </w:r>
      <w:r w:rsidRPr="0098590E">
        <w:rPr>
          <w:rFonts w:cs="Times New Roman"/>
          <w:spacing w:val="-1"/>
        </w:rPr>
        <w:t>regular</w:t>
      </w:r>
      <w:r w:rsidRPr="0098590E">
        <w:rPr>
          <w:rFonts w:cs="Times New Roman"/>
          <w:spacing w:val="-19"/>
        </w:rPr>
        <w:t xml:space="preserve"> </w:t>
      </w:r>
      <w:r w:rsidRPr="0098590E">
        <w:rPr>
          <w:rFonts w:cs="Times New Roman"/>
          <w:spacing w:val="-3"/>
        </w:rPr>
        <w:t>meeting</w:t>
      </w:r>
      <w:r w:rsidRPr="0098590E">
        <w:rPr>
          <w:rFonts w:cs="Times New Roman"/>
          <w:spacing w:val="-17"/>
        </w:rPr>
        <w:t xml:space="preserve"> </w:t>
      </w:r>
      <w:r w:rsidRPr="0098590E">
        <w:rPr>
          <w:rFonts w:cs="Times New Roman"/>
        </w:rPr>
        <w:t>of</w:t>
      </w:r>
      <w:r w:rsidRPr="0098590E">
        <w:rPr>
          <w:rFonts w:cs="Times New Roman"/>
          <w:spacing w:val="-16"/>
        </w:rPr>
        <w:t xml:space="preserve"> </w:t>
      </w:r>
      <w:r w:rsidRPr="0098590E">
        <w:rPr>
          <w:rFonts w:cs="Times New Roman"/>
          <w:spacing w:val="-3"/>
        </w:rPr>
        <w:t>the</w:t>
      </w:r>
      <w:r w:rsidRPr="0098590E">
        <w:rPr>
          <w:rFonts w:cs="Times New Roman"/>
          <w:spacing w:val="-8"/>
        </w:rPr>
        <w:t xml:space="preserve"> </w:t>
      </w:r>
      <w:r w:rsidRPr="0098590E">
        <w:rPr>
          <w:rFonts w:cs="Times New Roman"/>
          <w:spacing w:val="-1"/>
        </w:rPr>
        <w:t xml:space="preserve">Wichita </w:t>
      </w:r>
      <w:r w:rsidRPr="0098590E">
        <w:rPr>
          <w:rFonts w:cs="Times New Roman"/>
          <w:spacing w:val="-5"/>
        </w:rPr>
        <w:t>Airport</w:t>
      </w:r>
      <w:r w:rsidRPr="0098590E">
        <w:rPr>
          <w:rFonts w:cs="Times New Roman"/>
          <w:spacing w:val="-22"/>
        </w:rPr>
        <w:t xml:space="preserve"> </w:t>
      </w:r>
      <w:r w:rsidRPr="0098590E">
        <w:rPr>
          <w:rFonts w:cs="Times New Roman"/>
          <w:spacing w:val="-1"/>
        </w:rPr>
        <w:t>Advisory</w:t>
      </w:r>
      <w:r w:rsidRPr="0098590E">
        <w:rPr>
          <w:rFonts w:cs="Times New Roman"/>
          <w:spacing w:val="-12"/>
        </w:rPr>
        <w:t xml:space="preserve"> </w:t>
      </w:r>
      <w:r w:rsidRPr="0098590E">
        <w:rPr>
          <w:rFonts w:cs="Times New Roman"/>
          <w:spacing w:val="-1"/>
        </w:rPr>
        <w:t>Board</w:t>
      </w:r>
      <w:r w:rsidRPr="0098590E">
        <w:rPr>
          <w:rFonts w:cs="Times New Roman"/>
          <w:spacing w:val="-7"/>
        </w:rPr>
        <w:t xml:space="preserve"> </w:t>
      </w:r>
      <w:r w:rsidRPr="0098590E">
        <w:rPr>
          <w:rFonts w:cs="Times New Roman"/>
          <w:spacing w:val="-5"/>
        </w:rPr>
        <w:t>(WAAB)</w:t>
      </w:r>
      <w:r w:rsidRPr="0098590E">
        <w:rPr>
          <w:rFonts w:cs="Times New Roman"/>
          <w:spacing w:val="-37"/>
        </w:rPr>
        <w:t xml:space="preserve"> </w:t>
      </w:r>
      <w:r w:rsidRPr="0098590E">
        <w:rPr>
          <w:rFonts w:cs="Times New Roman"/>
          <w:spacing w:val="-1"/>
        </w:rPr>
        <w:t>was</w:t>
      </w:r>
      <w:r w:rsidRPr="0098590E">
        <w:rPr>
          <w:rFonts w:cs="Times New Roman"/>
          <w:spacing w:val="-5"/>
        </w:rPr>
        <w:t xml:space="preserve"> </w:t>
      </w:r>
      <w:r w:rsidRPr="0098590E">
        <w:rPr>
          <w:rFonts w:cs="Times New Roman"/>
          <w:spacing w:val="-1"/>
        </w:rPr>
        <w:t>held</w:t>
      </w:r>
      <w:r w:rsidRPr="0098590E">
        <w:rPr>
          <w:rFonts w:cs="Times New Roman"/>
          <w:spacing w:val="-3"/>
        </w:rPr>
        <w:t xml:space="preserve"> </w:t>
      </w:r>
      <w:r w:rsidRPr="0098590E">
        <w:rPr>
          <w:rFonts w:cs="Times New Roman"/>
        </w:rPr>
        <w:t>in</w:t>
      </w:r>
      <w:r w:rsidRPr="0098590E">
        <w:rPr>
          <w:rFonts w:cs="Times New Roman"/>
          <w:spacing w:val="28"/>
        </w:rPr>
        <w:t xml:space="preserve"> </w:t>
      </w:r>
      <w:r w:rsidRPr="0098590E">
        <w:rPr>
          <w:rFonts w:cs="Times New Roman"/>
        </w:rPr>
        <w:t>the</w:t>
      </w:r>
      <w:r w:rsidRPr="0098590E">
        <w:rPr>
          <w:rFonts w:cs="Times New Roman"/>
          <w:spacing w:val="23"/>
        </w:rPr>
        <w:t xml:space="preserve"> </w:t>
      </w:r>
      <w:r w:rsidRPr="0098590E">
        <w:rPr>
          <w:rFonts w:cs="Times New Roman"/>
          <w:spacing w:val="-3"/>
        </w:rPr>
        <w:t>Administration</w:t>
      </w:r>
      <w:r w:rsidRPr="0098590E">
        <w:rPr>
          <w:rFonts w:cs="Times New Roman"/>
          <w:spacing w:val="-15"/>
        </w:rPr>
        <w:t xml:space="preserve"> </w:t>
      </w:r>
      <w:r w:rsidRPr="0098590E">
        <w:rPr>
          <w:rFonts w:cs="Times New Roman"/>
          <w:spacing w:val="-3"/>
        </w:rPr>
        <w:t>Building</w:t>
      </w:r>
      <w:r w:rsidRPr="0098590E">
        <w:rPr>
          <w:rFonts w:cs="Times New Roman"/>
          <w:spacing w:val="-10"/>
        </w:rPr>
        <w:t xml:space="preserve"> </w:t>
      </w:r>
      <w:r w:rsidRPr="0098590E">
        <w:rPr>
          <w:rFonts w:cs="Times New Roman"/>
          <w:spacing w:val="-1"/>
        </w:rPr>
        <w:t>Board</w:t>
      </w:r>
      <w:r w:rsidRPr="0098590E">
        <w:rPr>
          <w:rFonts w:cs="Times New Roman"/>
          <w:spacing w:val="56"/>
        </w:rPr>
        <w:t xml:space="preserve"> </w:t>
      </w:r>
      <w:r w:rsidRPr="0098590E">
        <w:rPr>
          <w:rFonts w:cs="Times New Roman"/>
          <w:spacing w:val="-2"/>
        </w:rPr>
        <w:t xml:space="preserve">Room, </w:t>
      </w:r>
      <w:r w:rsidRPr="0098590E">
        <w:rPr>
          <w:rFonts w:cs="Times New Roman"/>
          <w:spacing w:val="-3"/>
        </w:rPr>
        <w:t>2173</w:t>
      </w:r>
      <w:r w:rsidRPr="0098590E">
        <w:rPr>
          <w:rFonts w:cs="Times New Roman"/>
          <w:spacing w:val="-17"/>
        </w:rPr>
        <w:t xml:space="preserve"> </w:t>
      </w:r>
      <w:r w:rsidRPr="0098590E">
        <w:rPr>
          <w:rFonts w:cs="Times New Roman"/>
        </w:rPr>
        <w:t>Air</w:t>
      </w:r>
      <w:r w:rsidRPr="0098590E">
        <w:rPr>
          <w:rFonts w:cs="Times New Roman"/>
          <w:spacing w:val="-11"/>
        </w:rPr>
        <w:t xml:space="preserve"> </w:t>
      </w:r>
      <w:r w:rsidRPr="0098590E">
        <w:rPr>
          <w:rFonts w:cs="Times New Roman"/>
          <w:spacing w:val="-1"/>
        </w:rPr>
        <w:t>Cargo</w:t>
      </w:r>
      <w:r w:rsidRPr="0098590E">
        <w:rPr>
          <w:rFonts w:cs="Times New Roman"/>
          <w:spacing w:val="-10"/>
        </w:rPr>
        <w:t xml:space="preserve"> </w:t>
      </w:r>
      <w:r w:rsidRPr="0098590E">
        <w:rPr>
          <w:rFonts w:cs="Times New Roman"/>
          <w:spacing w:val="-1"/>
        </w:rPr>
        <w:t>Road</w:t>
      </w:r>
      <w:r w:rsidRPr="0098590E">
        <w:rPr>
          <w:rFonts w:cs="Times New Roman"/>
          <w:spacing w:val="-12"/>
        </w:rPr>
        <w:t xml:space="preserve"> </w:t>
      </w:r>
      <w:r w:rsidRPr="0098590E">
        <w:rPr>
          <w:rFonts w:cs="Times New Roman"/>
          <w:spacing w:val="-3"/>
        </w:rPr>
        <w:t>and</w:t>
      </w:r>
      <w:r w:rsidRPr="0098590E">
        <w:rPr>
          <w:rFonts w:cs="Times New Roman"/>
          <w:spacing w:val="-15"/>
        </w:rPr>
        <w:t xml:space="preserve"> </w:t>
      </w:r>
      <w:r w:rsidRPr="0098590E">
        <w:rPr>
          <w:rFonts w:cs="Times New Roman"/>
        </w:rPr>
        <w:t>via</w:t>
      </w:r>
      <w:r w:rsidRPr="0098590E">
        <w:rPr>
          <w:rFonts w:cs="Times New Roman"/>
          <w:spacing w:val="-6"/>
        </w:rPr>
        <w:t xml:space="preserve"> </w:t>
      </w:r>
      <w:r w:rsidRPr="0098590E">
        <w:rPr>
          <w:rFonts w:cs="Times New Roman"/>
        </w:rPr>
        <w:t>a</w:t>
      </w:r>
      <w:r w:rsidRPr="0098590E">
        <w:rPr>
          <w:rFonts w:cs="Times New Roman"/>
          <w:spacing w:val="-13"/>
        </w:rPr>
        <w:t xml:space="preserve"> </w:t>
      </w:r>
      <w:r w:rsidRPr="0098590E">
        <w:rPr>
          <w:rFonts w:cs="Times New Roman"/>
          <w:spacing w:val="-2"/>
        </w:rPr>
        <w:t>virtual</w:t>
      </w:r>
      <w:r w:rsidRPr="0098590E">
        <w:rPr>
          <w:rFonts w:cs="Times New Roman"/>
          <w:spacing w:val="-5"/>
        </w:rPr>
        <w:t xml:space="preserve"> </w:t>
      </w:r>
      <w:r w:rsidRPr="0098590E">
        <w:rPr>
          <w:rFonts w:cs="Times New Roman"/>
          <w:spacing w:val="-3"/>
        </w:rPr>
        <w:t>format.</w:t>
      </w:r>
    </w:p>
    <w:p w14:paraId="201603D4" w14:textId="77777777" w:rsidR="00CC1419" w:rsidRPr="0098590E" w:rsidRDefault="00CC1419" w:rsidP="002B1EF1">
      <w:pPr>
        <w:tabs>
          <w:tab w:val="left" w:pos="8730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079DA646" w14:textId="77777777" w:rsidR="00CC1419" w:rsidRPr="0098590E" w:rsidRDefault="001043A1">
      <w:pPr>
        <w:pStyle w:val="Heading1"/>
        <w:rPr>
          <w:rFonts w:cs="Times New Roman"/>
          <w:b w:val="0"/>
          <w:bCs w:val="0"/>
          <w:u w:val="none"/>
        </w:rPr>
      </w:pPr>
      <w:r w:rsidRPr="0098590E">
        <w:rPr>
          <w:rFonts w:cs="Times New Roman"/>
          <w:spacing w:val="-1"/>
          <w:u w:val="thick" w:color="000000"/>
        </w:rPr>
        <w:t>MEMBERS</w:t>
      </w:r>
      <w:r w:rsidRPr="0098590E">
        <w:rPr>
          <w:rFonts w:cs="Times New Roman"/>
          <w:spacing w:val="-6"/>
          <w:u w:val="thick" w:color="000000"/>
        </w:rPr>
        <w:t xml:space="preserve"> </w:t>
      </w:r>
      <w:r w:rsidRPr="0098590E">
        <w:rPr>
          <w:rFonts w:cs="Times New Roman"/>
          <w:spacing w:val="-3"/>
          <w:u w:val="thick" w:color="000000"/>
        </w:rPr>
        <w:t>PRESENT</w:t>
      </w:r>
      <w:r w:rsidRPr="0098590E">
        <w:rPr>
          <w:rFonts w:cs="Times New Roman"/>
          <w:spacing w:val="-3"/>
          <w:u w:val="none"/>
        </w:rPr>
        <w:t>:</w:t>
      </w:r>
    </w:p>
    <w:p w14:paraId="46007F21" w14:textId="77777777" w:rsidR="00CC1419" w:rsidRPr="0098590E" w:rsidRDefault="00CC1419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19FB91" w14:textId="528F1D3A" w:rsidR="00CC1419" w:rsidRPr="0098590E" w:rsidRDefault="001043A1">
      <w:pPr>
        <w:pStyle w:val="BodyText"/>
        <w:spacing w:before="69" w:line="255" w:lineRule="auto"/>
        <w:ind w:left="101" w:right="951" w:firstLine="0"/>
        <w:rPr>
          <w:rFonts w:cs="Times New Roman"/>
        </w:rPr>
      </w:pPr>
      <w:r w:rsidRPr="0098590E">
        <w:rPr>
          <w:rFonts w:cs="Times New Roman"/>
          <w:spacing w:val="-1"/>
        </w:rPr>
        <w:t>Present</w:t>
      </w:r>
      <w:r w:rsidRPr="0098590E">
        <w:rPr>
          <w:rFonts w:cs="Times New Roman"/>
        </w:rPr>
        <w:t xml:space="preserve"> in </w:t>
      </w:r>
      <w:r w:rsidRPr="0098590E">
        <w:rPr>
          <w:rFonts w:cs="Times New Roman"/>
          <w:spacing w:val="-1"/>
        </w:rPr>
        <w:t>Person:</w:t>
      </w:r>
      <w:r w:rsidR="00D10266">
        <w:rPr>
          <w:rFonts w:cs="Times New Roman"/>
          <w:spacing w:val="2"/>
        </w:rPr>
        <w:t xml:space="preserve"> </w:t>
      </w:r>
      <w:r w:rsidRPr="0098590E">
        <w:rPr>
          <w:rFonts w:cs="Times New Roman"/>
        </w:rPr>
        <w:t xml:space="preserve">Tim Bonnell, </w:t>
      </w:r>
      <w:r w:rsidRPr="0098590E">
        <w:rPr>
          <w:rFonts w:cs="Times New Roman"/>
          <w:spacing w:val="-1"/>
        </w:rPr>
        <w:t>Jerome</w:t>
      </w:r>
      <w:r w:rsidRPr="0098590E">
        <w:rPr>
          <w:rFonts w:cs="Times New Roman"/>
          <w:spacing w:val="-2"/>
        </w:rPr>
        <w:t xml:space="preserve"> </w:t>
      </w:r>
      <w:r w:rsidRPr="0098590E">
        <w:rPr>
          <w:rFonts w:cs="Times New Roman"/>
          <w:spacing w:val="-1"/>
        </w:rPr>
        <w:t>Cottner,</w:t>
      </w:r>
      <w:r w:rsidRPr="0098590E">
        <w:rPr>
          <w:rFonts w:cs="Times New Roman"/>
        </w:rPr>
        <w:t xml:space="preserve"> </w:t>
      </w:r>
      <w:r w:rsidR="00532A8D">
        <w:rPr>
          <w:rFonts w:cs="Times New Roman"/>
        </w:rPr>
        <w:t xml:space="preserve">Joseph Ellzey, </w:t>
      </w:r>
      <w:r w:rsidRPr="0098590E">
        <w:rPr>
          <w:rFonts w:cs="Times New Roman"/>
          <w:spacing w:val="-1"/>
        </w:rPr>
        <w:t>David</w:t>
      </w:r>
      <w:r w:rsidR="00532A8D">
        <w:rPr>
          <w:rFonts w:cs="Times New Roman"/>
          <w:spacing w:val="-1"/>
        </w:rPr>
        <w:t xml:space="preserve"> </w:t>
      </w:r>
      <w:r w:rsidR="00A95445" w:rsidRPr="0098590E">
        <w:rPr>
          <w:rFonts w:cs="Times New Roman"/>
          <w:spacing w:val="-1"/>
        </w:rPr>
        <w:t xml:space="preserve">Eslinger, </w:t>
      </w:r>
      <w:r w:rsidR="00A95445" w:rsidRPr="0098590E">
        <w:rPr>
          <w:rFonts w:cs="Times New Roman"/>
        </w:rPr>
        <w:t>Randy</w:t>
      </w:r>
      <w:r w:rsidRPr="0098590E">
        <w:rPr>
          <w:rFonts w:cs="Times New Roman"/>
        </w:rPr>
        <w:t xml:space="preserve"> </w:t>
      </w:r>
      <w:r w:rsidRPr="0098590E">
        <w:rPr>
          <w:rFonts w:cs="Times New Roman"/>
          <w:spacing w:val="-1"/>
        </w:rPr>
        <w:t>Frazer,</w:t>
      </w:r>
      <w:r w:rsidRPr="0098590E">
        <w:rPr>
          <w:rFonts w:cs="Times New Roman"/>
        </w:rPr>
        <w:t xml:space="preserve"> John </w:t>
      </w:r>
      <w:r w:rsidRPr="0098590E">
        <w:rPr>
          <w:rFonts w:cs="Times New Roman"/>
          <w:spacing w:val="-1"/>
        </w:rPr>
        <w:t>Hennessy,</w:t>
      </w:r>
      <w:r w:rsidRPr="0098590E">
        <w:rPr>
          <w:rFonts w:cs="Times New Roman"/>
          <w:spacing w:val="1"/>
        </w:rPr>
        <w:t xml:space="preserve"> </w:t>
      </w:r>
      <w:r w:rsidRPr="0098590E">
        <w:rPr>
          <w:rFonts w:cs="Times New Roman"/>
        </w:rPr>
        <w:t>Jr.</w:t>
      </w:r>
      <w:r w:rsidR="00D10266">
        <w:rPr>
          <w:rFonts w:cs="Times New Roman"/>
        </w:rPr>
        <w:t>, Randy Mullikin, Ron Ryan</w:t>
      </w:r>
      <w:r w:rsidR="00532A8D">
        <w:rPr>
          <w:rFonts w:cs="Times New Roman"/>
        </w:rPr>
        <w:t>, Sierra Scott.</w:t>
      </w:r>
    </w:p>
    <w:p w14:paraId="38977AFD" w14:textId="556081A1" w:rsidR="004E3847" w:rsidRPr="0098590E" w:rsidRDefault="004E3847">
      <w:pPr>
        <w:pStyle w:val="BodyText"/>
        <w:spacing w:before="69" w:line="255" w:lineRule="auto"/>
        <w:ind w:left="101" w:right="951" w:firstLine="0"/>
        <w:rPr>
          <w:rFonts w:cs="Times New Roman"/>
        </w:rPr>
      </w:pPr>
      <w:r w:rsidRPr="0098590E">
        <w:rPr>
          <w:rFonts w:cs="Times New Roman"/>
        </w:rPr>
        <w:t xml:space="preserve">Present Virtually:  </w:t>
      </w:r>
      <w:r w:rsidR="00532A8D">
        <w:rPr>
          <w:rFonts w:cs="Times New Roman"/>
        </w:rPr>
        <w:t xml:space="preserve">Marco Alcocer, Charles Fletcher, </w:t>
      </w:r>
      <w:r w:rsidR="00D10266">
        <w:rPr>
          <w:rFonts w:cs="Times New Roman"/>
        </w:rPr>
        <w:t>Jonathan McRoy</w:t>
      </w:r>
      <w:r w:rsidR="00532A8D">
        <w:rPr>
          <w:rFonts w:cs="Times New Roman"/>
        </w:rPr>
        <w:t>.</w:t>
      </w:r>
    </w:p>
    <w:p w14:paraId="2BD4B6B4" w14:textId="77777777" w:rsidR="00CC1419" w:rsidRPr="0098590E" w:rsidRDefault="001043A1">
      <w:pPr>
        <w:pStyle w:val="Heading1"/>
        <w:spacing w:before="160"/>
        <w:rPr>
          <w:rFonts w:cs="Times New Roman"/>
          <w:b w:val="0"/>
          <w:bCs w:val="0"/>
          <w:u w:val="none"/>
        </w:rPr>
      </w:pPr>
      <w:r w:rsidRPr="0098590E">
        <w:rPr>
          <w:rFonts w:cs="Times New Roman"/>
          <w:spacing w:val="-1"/>
          <w:u w:val="thick" w:color="000000"/>
        </w:rPr>
        <w:t>STAFF</w:t>
      </w:r>
      <w:r w:rsidRPr="0098590E">
        <w:rPr>
          <w:rFonts w:cs="Times New Roman"/>
          <w:spacing w:val="-15"/>
          <w:u w:val="thick" w:color="000000"/>
        </w:rPr>
        <w:t xml:space="preserve"> </w:t>
      </w:r>
      <w:r w:rsidRPr="0098590E">
        <w:rPr>
          <w:rFonts w:cs="Times New Roman"/>
          <w:spacing w:val="-3"/>
          <w:u w:val="thick" w:color="000000"/>
        </w:rPr>
        <w:t>PRESENT</w:t>
      </w:r>
      <w:r w:rsidRPr="0098590E">
        <w:rPr>
          <w:rFonts w:cs="Times New Roman"/>
          <w:spacing w:val="-3"/>
          <w:u w:val="none"/>
        </w:rPr>
        <w:t>:</w:t>
      </w:r>
    </w:p>
    <w:p w14:paraId="1A71E6BE" w14:textId="09CF57CC" w:rsidR="00CC1419" w:rsidRDefault="001043A1" w:rsidP="002B1EF1">
      <w:pPr>
        <w:pStyle w:val="BodyText"/>
        <w:spacing w:before="163"/>
        <w:ind w:left="101" w:right="520" w:firstLine="0"/>
        <w:rPr>
          <w:rFonts w:cs="Times New Roman"/>
          <w:spacing w:val="-8"/>
        </w:rPr>
      </w:pPr>
      <w:r w:rsidRPr="0098590E">
        <w:rPr>
          <w:rFonts w:cs="Times New Roman"/>
          <w:spacing w:val="-2"/>
        </w:rPr>
        <w:t xml:space="preserve">Present </w:t>
      </w:r>
      <w:r w:rsidRPr="0098590E">
        <w:rPr>
          <w:rFonts w:cs="Times New Roman"/>
        </w:rPr>
        <w:t>in</w:t>
      </w:r>
      <w:r w:rsidRPr="0098590E">
        <w:rPr>
          <w:rFonts w:cs="Times New Roman"/>
          <w:spacing w:val="-2"/>
        </w:rPr>
        <w:t xml:space="preserve"> Person:</w:t>
      </w:r>
      <w:r w:rsidRPr="0098590E">
        <w:rPr>
          <w:rFonts w:cs="Times New Roman"/>
          <w:spacing w:val="-7"/>
        </w:rPr>
        <w:t xml:space="preserve"> </w:t>
      </w:r>
      <w:r w:rsidR="00532A8D">
        <w:rPr>
          <w:rFonts w:cs="Times New Roman"/>
          <w:spacing w:val="-7"/>
        </w:rPr>
        <w:t>Brad Christopher, Deidra Cron</w:t>
      </w:r>
      <w:r w:rsidR="00774972">
        <w:rPr>
          <w:rFonts w:cs="Times New Roman"/>
          <w:spacing w:val="-7"/>
        </w:rPr>
        <w:t xml:space="preserve">k, </w:t>
      </w:r>
      <w:r w:rsidR="00532A8D">
        <w:rPr>
          <w:rFonts w:cs="Times New Roman"/>
          <w:spacing w:val="-7"/>
        </w:rPr>
        <w:t xml:space="preserve">Jill Darge, </w:t>
      </w:r>
      <w:r w:rsidR="00774972">
        <w:rPr>
          <w:rFonts w:cs="Times New Roman"/>
          <w:spacing w:val="-7"/>
        </w:rPr>
        <w:t xml:space="preserve">Don Dearmont, Jay Hinkel, Angelica </w:t>
      </w:r>
      <w:r w:rsidR="00A95445">
        <w:rPr>
          <w:rFonts w:cs="Times New Roman"/>
          <w:spacing w:val="-7"/>
        </w:rPr>
        <w:t>Mounce, Traci</w:t>
      </w:r>
      <w:r w:rsidR="00774972">
        <w:rPr>
          <w:rFonts w:cs="Times New Roman"/>
          <w:spacing w:val="-7"/>
        </w:rPr>
        <w:t xml:space="preserve"> Nichols, John Oswald, Jesse</w:t>
      </w:r>
      <w:r w:rsidRPr="0098590E">
        <w:rPr>
          <w:rFonts w:cs="Times New Roman"/>
          <w:spacing w:val="-9"/>
        </w:rPr>
        <w:t xml:space="preserve"> </w:t>
      </w:r>
      <w:r w:rsidRPr="0098590E">
        <w:rPr>
          <w:rFonts w:cs="Times New Roman"/>
          <w:spacing w:val="-1"/>
        </w:rPr>
        <w:t>R.</w:t>
      </w:r>
      <w:r w:rsidRPr="0098590E">
        <w:rPr>
          <w:rFonts w:cs="Times New Roman"/>
          <w:spacing w:val="-7"/>
        </w:rPr>
        <w:t xml:space="preserve"> </w:t>
      </w:r>
      <w:r w:rsidRPr="0098590E">
        <w:rPr>
          <w:rFonts w:cs="Times New Roman"/>
          <w:spacing w:val="-3"/>
        </w:rPr>
        <w:t>Romo,</w:t>
      </w:r>
      <w:r w:rsidR="00532A8D">
        <w:rPr>
          <w:rFonts w:cs="Times New Roman"/>
          <w:spacing w:val="-8"/>
        </w:rPr>
        <w:t xml:space="preserve"> </w:t>
      </w:r>
      <w:r w:rsidR="00774972">
        <w:rPr>
          <w:rFonts w:cs="Times New Roman"/>
          <w:spacing w:val="-8"/>
        </w:rPr>
        <w:t xml:space="preserve">Rick Stone, </w:t>
      </w:r>
      <w:r w:rsidRPr="0098590E">
        <w:rPr>
          <w:rFonts w:cs="Times New Roman"/>
          <w:spacing w:val="-3"/>
        </w:rPr>
        <w:t>Valerie</w:t>
      </w:r>
      <w:r w:rsidRPr="0098590E">
        <w:rPr>
          <w:rFonts w:cs="Times New Roman"/>
          <w:spacing w:val="-5"/>
        </w:rPr>
        <w:t xml:space="preserve"> </w:t>
      </w:r>
      <w:r w:rsidRPr="0098590E">
        <w:rPr>
          <w:rFonts w:cs="Times New Roman"/>
          <w:spacing w:val="-4"/>
        </w:rPr>
        <w:t>Wise</w:t>
      </w:r>
      <w:r w:rsidRPr="0098590E">
        <w:rPr>
          <w:rFonts w:cs="Times New Roman"/>
          <w:spacing w:val="-3"/>
        </w:rPr>
        <w:t>,</w:t>
      </w:r>
      <w:r w:rsidR="004E3847" w:rsidRPr="0098590E">
        <w:rPr>
          <w:rFonts w:cs="Times New Roman"/>
          <w:spacing w:val="-5"/>
        </w:rPr>
        <w:t xml:space="preserve"> </w:t>
      </w:r>
      <w:r w:rsidR="00774972">
        <w:rPr>
          <w:rFonts w:cs="Times New Roman"/>
          <w:spacing w:val="-3"/>
        </w:rPr>
        <w:t>Jean Zoglman</w:t>
      </w:r>
    </w:p>
    <w:p w14:paraId="7E5F55D4" w14:textId="1B44F921" w:rsidR="00D10266" w:rsidRPr="0098590E" w:rsidRDefault="00D10266" w:rsidP="002B1EF1">
      <w:pPr>
        <w:pStyle w:val="BodyText"/>
        <w:spacing w:before="163"/>
        <w:ind w:left="101" w:right="520" w:firstLine="0"/>
        <w:rPr>
          <w:rFonts w:cs="Times New Roman"/>
        </w:rPr>
      </w:pPr>
      <w:r>
        <w:rPr>
          <w:rFonts w:cs="Times New Roman"/>
          <w:spacing w:val="-8"/>
        </w:rPr>
        <w:t xml:space="preserve">Present Virtually: </w:t>
      </w:r>
      <w:r w:rsidR="00774972">
        <w:rPr>
          <w:rFonts w:cs="Times New Roman"/>
          <w:spacing w:val="-8"/>
        </w:rPr>
        <w:t>Chris Dotson</w:t>
      </w:r>
    </w:p>
    <w:p w14:paraId="0BE69A82" w14:textId="4EAD9CDA" w:rsidR="00CC1419" w:rsidRPr="0098590E" w:rsidRDefault="001043A1" w:rsidP="002F0832">
      <w:pPr>
        <w:spacing w:before="178" w:line="254" w:lineRule="auto"/>
        <w:ind w:left="101" w:right="170"/>
        <w:rPr>
          <w:rFonts w:ascii="Times New Roman" w:eastAsia="Times New Roman" w:hAnsi="Times New Roman" w:cs="Times New Roman"/>
          <w:sz w:val="24"/>
          <w:szCs w:val="24"/>
        </w:rPr>
      </w:pPr>
      <w:r w:rsidRPr="0098590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WELCOME</w:t>
      </w:r>
      <w:r w:rsidRPr="0098590E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590E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AND</w:t>
      </w:r>
      <w:r w:rsidRPr="0098590E">
        <w:rPr>
          <w:rFonts w:ascii="Times New Roman" w:hAnsi="Times New Roman" w:cs="Times New Roman"/>
          <w:b/>
          <w:spacing w:val="-16"/>
          <w:sz w:val="24"/>
          <w:szCs w:val="24"/>
          <w:u w:val="thick" w:color="000000"/>
        </w:rPr>
        <w:t xml:space="preserve"> </w:t>
      </w:r>
      <w:r w:rsidRPr="0098590E">
        <w:rPr>
          <w:rFonts w:ascii="Times New Roman" w:hAnsi="Times New Roman" w:cs="Times New Roman"/>
          <w:b/>
          <w:spacing w:val="-3"/>
          <w:sz w:val="24"/>
          <w:szCs w:val="24"/>
          <w:u w:val="thick" w:color="000000"/>
        </w:rPr>
        <w:t>INTRODUCTIONS</w:t>
      </w:r>
      <w:r w:rsidRPr="0098590E">
        <w:rPr>
          <w:rFonts w:ascii="Times New Roman" w:hAnsi="Times New Roman" w:cs="Times New Roman"/>
          <w:b/>
          <w:spacing w:val="-3"/>
          <w:sz w:val="24"/>
          <w:szCs w:val="24"/>
        </w:rPr>
        <w:t>:</w:t>
      </w:r>
      <w:r w:rsidRPr="0098590E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3"/>
          <w:sz w:val="24"/>
          <w:szCs w:val="24"/>
        </w:rPr>
        <w:t>Darge</w:t>
      </w:r>
      <w:r w:rsidRPr="0098590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1"/>
          <w:sz w:val="24"/>
          <w:szCs w:val="24"/>
        </w:rPr>
        <w:t>took</w:t>
      </w:r>
      <w:r w:rsidRPr="0098590E">
        <w:rPr>
          <w:rFonts w:ascii="Times New Roman" w:hAnsi="Times New Roman" w:cs="Times New Roman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3"/>
          <w:sz w:val="24"/>
          <w:szCs w:val="24"/>
        </w:rPr>
        <w:t>roll</w:t>
      </w:r>
      <w:r w:rsidRPr="009859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3"/>
          <w:sz w:val="24"/>
          <w:szCs w:val="24"/>
        </w:rPr>
        <w:t>call.</w:t>
      </w:r>
      <w:r w:rsidRPr="0098590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4"/>
          <w:sz w:val="24"/>
          <w:szCs w:val="24"/>
        </w:rPr>
        <w:t>Bonnell</w:t>
      </w:r>
      <w:r w:rsidRPr="0098590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4"/>
          <w:sz w:val="24"/>
          <w:szCs w:val="24"/>
        </w:rPr>
        <w:t>called</w:t>
      </w:r>
      <w:r w:rsidRPr="0098590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z w:val="24"/>
          <w:szCs w:val="24"/>
        </w:rPr>
        <w:t>the</w:t>
      </w:r>
      <w:r w:rsidRPr="0098590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98590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z w:val="24"/>
          <w:szCs w:val="24"/>
        </w:rPr>
        <w:t>to</w:t>
      </w:r>
      <w:r w:rsidRPr="0098590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1"/>
          <w:sz w:val="24"/>
          <w:szCs w:val="24"/>
        </w:rPr>
        <w:t>order</w:t>
      </w:r>
      <w:r w:rsidRPr="0098590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1"/>
          <w:sz w:val="24"/>
          <w:szCs w:val="24"/>
        </w:rPr>
        <w:t>once</w:t>
      </w:r>
      <w:r w:rsidRPr="0098590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z w:val="24"/>
          <w:szCs w:val="24"/>
        </w:rPr>
        <w:t>a</w:t>
      </w:r>
      <w:r w:rsidRPr="0098590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3"/>
          <w:sz w:val="24"/>
          <w:szCs w:val="24"/>
        </w:rPr>
        <w:t>quorum</w:t>
      </w:r>
      <w:r w:rsidRPr="0098590E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4"/>
          <w:sz w:val="24"/>
          <w:szCs w:val="24"/>
        </w:rPr>
        <w:t>was</w:t>
      </w:r>
      <w:r w:rsidRPr="0098590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8590E">
        <w:rPr>
          <w:rFonts w:ascii="Times New Roman" w:hAnsi="Times New Roman" w:cs="Times New Roman"/>
          <w:spacing w:val="-3"/>
          <w:sz w:val="24"/>
          <w:szCs w:val="24"/>
        </w:rPr>
        <w:t>established.</w:t>
      </w:r>
    </w:p>
    <w:p w14:paraId="72AE2138" w14:textId="31E109F7" w:rsidR="00A9260A" w:rsidRDefault="001043A1" w:rsidP="00D10266">
      <w:pPr>
        <w:pStyle w:val="BodyText"/>
        <w:spacing w:before="164" w:line="256" w:lineRule="auto"/>
        <w:ind w:left="101" w:right="170" w:firstLine="0"/>
        <w:rPr>
          <w:rFonts w:cs="Times New Roman"/>
        </w:rPr>
      </w:pPr>
      <w:r w:rsidRPr="0098590E">
        <w:rPr>
          <w:rFonts w:cs="Times New Roman"/>
          <w:b/>
          <w:spacing w:val="-1"/>
          <w:u w:val="thick" w:color="000000"/>
        </w:rPr>
        <w:t>APPROVAL</w:t>
      </w:r>
      <w:r w:rsidRPr="0098590E">
        <w:rPr>
          <w:rFonts w:cs="Times New Roman"/>
          <w:b/>
          <w:spacing w:val="-5"/>
          <w:u w:val="thick" w:color="000000"/>
        </w:rPr>
        <w:t xml:space="preserve"> </w:t>
      </w:r>
      <w:r w:rsidRPr="0098590E">
        <w:rPr>
          <w:rFonts w:cs="Times New Roman"/>
          <w:b/>
          <w:u w:val="thick" w:color="000000"/>
        </w:rPr>
        <w:t>OF</w:t>
      </w:r>
      <w:r w:rsidRPr="0098590E">
        <w:rPr>
          <w:rFonts w:cs="Times New Roman"/>
          <w:b/>
          <w:spacing w:val="-8"/>
          <w:u w:val="thick" w:color="000000"/>
        </w:rPr>
        <w:t xml:space="preserve"> </w:t>
      </w:r>
      <w:r w:rsidRPr="0098590E">
        <w:rPr>
          <w:rFonts w:cs="Times New Roman"/>
          <w:b/>
          <w:spacing w:val="-5"/>
          <w:u w:val="thick" w:color="000000"/>
        </w:rPr>
        <w:t>MINUTES</w:t>
      </w:r>
      <w:r w:rsidRPr="0098590E">
        <w:rPr>
          <w:rFonts w:cs="Times New Roman"/>
          <w:b/>
          <w:spacing w:val="-5"/>
        </w:rPr>
        <w:t>:</w:t>
      </w:r>
      <w:r w:rsidR="00484BDB">
        <w:rPr>
          <w:rFonts w:cs="Times New Roman"/>
        </w:rPr>
        <w:t xml:space="preserve">  Bonnell stated that February minutes contained an error</w:t>
      </w:r>
      <w:r w:rsidR="00A95445">
        <w:rPr>
          <w:rFonts w:cs="Times New Roman"/>
        </w:rPr>
        <w:t>,</w:t>
      </w:r>
      <w:r w:rsidR="00484BDB">
        <w:rPr>
          <w:rFonts w:cs="Times New Roman"/>
        </w:rPr>
        <w:t xml:space="preserve"> </w:t>
      </w:r>
      <w:r w:rsidR="00A95445">
        <w:rPr>
          <w:rFonts w:cs="Times New Roman"/>
        </w:rPr>
        <w:t xml:space="preserve">it </w:t>
      </w:r>
      <w:r w:rsidR="00484BDB">
        <w:rPr>
          <w:rFonts w:cs="Times New Roman"/>
        </w:rPr>
        <w:t xml:space="preserve">should </w:t>
      </w:r>
      <w:r w:rsidR="00A95445">
        <w:rPr>
          <w:rFonts w:cs="Times New Roman"/>
        </w:rPr>
        <w:t>reference</w:t>
      </w:r>
      <w:r w:rsidR="00484BDB">
        <w:rPr>
          <w:rFonts w:cs="Times New Roman"/>
        </w:rPr>
        <w:t xml:space="preserve"> that Romo was appointed to the Kansas Aviation Museum </w:t>
      </w:r>
      <w:r w:rsidRPr="0098590E">
        <w:rPr>
          <w:rFonts w:cs="Times New Roman"/>
          <w:spacing w:val="-1"/>
        </w:rPr>
        <w:t>Board</w:t>
      </w:r>
      <w:r w:rsidR="00484BDB">
        <w:rPr>
          <w:rFonts w:cs="Times New Roman"/>
          <w:spacing w:val="-13"/>
        </w:rPr>
        <w:t xml:space="preserve">.  </w:t>
      </w:r>
      <w:r w:rsidR="00A95445">
        <w:rPr>
          <w:rFonts w:cs="Times New Roman"/>
          <w:spacing w:val="-13"/>
        </w:rPr>
        <w:t xml:space="preserve">After the correction was noted, the Board </w:t>
      </w:r>
      <w:r w:rsidRPr="0098590E">
        <w:rPr>
          <w:rFonts w:cs="Times New Roman"/>
          <w:spacing w:val="-4"/>
        </w:rPr>
        <w:t>approved</w:t>
      </w:r>
      <w:r w:rsidRPr="0098590E">
        <w:rPr>
          <w:rFonts w:cs="Times New Roman"/>
          <w:spacing w:val="-24"/>
        </w:rPr>
        <w:t xml:space="preserve"> </w:t>
      </w:r>
      <w:r w:rsidRPr="0098590E">
        <w:rPr>
          <w:rFonts w:cs="Times New Roman"/>
          <w:spacing w:val="-2"/>
        </w:rPr>
        <w:t>the</w:t>
      </w:r>
      <w:r w:rsidRPr="0098590E">
        <w:rPr>
          <w:rFonts w:cs="Times New Roman"/>
          <w:spacing w:val="-27"/>
        </w:rPr>
        <w:t xml:space="preserve"> </w:t>
      </w:r>
      <w:r w:rsidRPr="0098590E">
        <w:rPr>
          <w:rFonts w:cs="Times New Roman"/>
          <w:spacing w:val="-1"/>
        </w:rPr>
        <w:t>Minutes</w:t>
      </w:r>
      <w:r w:rsidRPr="0098590E">
        <w:rPr>
          <w:rFonts w:cs="Times New Roman"/>
          <w:spacing w:val="-7"/>
        </w:rPr>
        <w:t xml:space="preserve"> </w:t>
      </w:r>
      <w:r w:rsidRPr="0098590E">
        <w:rPr>
          <w:rFonts w:cs="Times New Roman"/>
        </w:rPr>
        <w:t>of</w:t>
      </w:r>
      <w:r w:rsidRPr="0098590E">
        <w:rPr>
          <w:rFonts w:cs="Times New Roman"/>
          <w:spacing w:val="-8"/>
        </w:rPr>
        <w:t xml:space="preserve"> </w:t>
      </w:r>
      <w:r w:rsidRPr="0098590E">
        <w:rPr>
          <w:rFonts w:cs="Times New Roman"/>
        </w:rPr>
        <w:t>the</w:t>
      </w:r>
      <w:r w:rsidR="00D76B35" w:rsidRPr="0098590E">
        <w:rPr>
          <w:rFonts w:cs="Times New Roman"/>
          <w:spacing w:val="-8"/>
        </w:rPr>
        <w:t xml:space="preserve"> </w:t>
      </w:r>
      <w:r w:rsidRPr="0098590E">
        <w:rPr>
          <w:rFonts w:cs="Times New Roman"/>
          <w:spacing w:val="-1"/>
        </w:rPr>
        <w:t>Advisory</w:t>
      </w:r>
      <w:r w:rsidRPr="0098590E">
        <w:rPr>
          <w:rFonts w:cs="Times New Roman"/>
          <w:spacing w:val="-23"/>
        </w:rPr>
        <w:t xml:space="preserve"> </w:t>
      </w:r>
      <w:r w:rsidR="0088396A" w:rsidRPr="0098590E">
        <w:rPr>
          <w:rFonts w:cs="Times New Roman"/>
          <w:spacing w:val="-23"/>
        </w:rPr>
        <w:t>B</w:t>
      </w:r>
      <w:r w:rsidRPr="0098590E">
        <w:rPr>
          <w:rFonts w:cs="Times New Roman"/>
          <w:spacing w:val="-1"/>
        </w:rPr>
        <w:t>oard</w:t>
      </w:r>
      <w:r w:rsidRPr="0098590E">
        <w:rPr>
          <w:rFonts w:cs="Times New Roman"/>
          <w:spacing w:val="21"/>
        </w:rPr>
        <w:t xml:space="preserve"> </w:t>
      </w:r>
      <w:r w:rsidRPr="0098590E">
        <w:rPr>
          <w:rFonts w:cs="Times New Roman"/>
          <w:spacing w:val="-1"/>
        </w:rPr>
        <w:t>meetin</w:t>
      </w:r>
      <w:r w:rsidR="00E86ACE">
        <w:rPr>
          <w:rFonts w:cs="Times New Roman"/>
          <w:spacing w:val="-1"/>
        </w:rPr>
        <w:t>g</w:t>
      </w:r>
      <w:r w:rsidR="00E86ACE">
        <w:rPr>
          <w:rFonts w:cs="Times New Roman"/>
          <w:spacing w:val="55"/>
        </w:rPr>
        <w:t xml:space="preserve"> </w:t>
      </w:r>
      <w:r w:rsidRPr="0098590E">
        <w:rPr>
          <w:rFonts w:cs="Times New Roman"/>
          <w:spacing w:val="-3"/>
        </w:rPr>
        <w:t>held</w:t>
      </w:r>
      <w:r w:rsidRPr="0098590E">
        <w:rPr>
          <w:rFonts w:cs="Times New Roman"/>
          <w:spacing w:val="26"/>
        </w:rPr>
        <w:t xml:space="preserve"> </w:t>
      </w:r>
      <w:r w:rsidRPr="0098590E">
        <w:rPr>
          <w:rFonts w:cs="Times New Roman"/>
        </w:rPr>
        <w:t>on</w:t>
      </w:r>
      <w:r w:rsidR="004E3847" w:rsidRPr="0098590E">
        <w:rPr>
          <w:rFonts w:cs="Times New Roman"/>
          <w:spacing w:val="-5"/>
        </w:rPr>
        <w:t xml:space="preserve"> </w:t>
      </w:r>
      <w:r w:rsidR="00A95445">
        <w:rPr>
          <w:rFonts w:cs="Times New Roman"/>
          <w:spacing w:val="-5"/>
        </w:rPr>
        <w:t>February 6</w:t>
      </w:r>
      <w:r w:rsidRPr="0098590E">
        <w:rPr>
          <w:rFonts w:cs="Times New Roman"/>
          <w:spacing w:val="-2"/>
        </w:rPr>
        <w:t>,</w:t>
      </w:r>
      <w:r w:rsidRPr="0098590E">
        <w:rPr>
          <w:rFonts w:cs="Times New Roman"/>
          <w:spacing w:val="-12"/>
        </w:rPr>
        <w:t xml:space="preserve"> </w:t>
      </w:r>
      <w:r w:rsidRPr="0098590E">
        <w:rPr>
          <w:rFonts w:cs="Times New Roman"/>
        </w:rPr>
        <w:t>202</w:t>
      </w:r>
      <w:r w:rsidR="00D10266">
        <w:rPr>
          <w:rFonts w:cs="Times New Roman"/>
        </w:rPr>
        <w:t>3</w:t>
      </w:r>
      <w:r w:rsidRPr="0098590E">
        <w:rPr>
          <w:rFonts w:cs="Times New Roman"/>
        </w:rPr>
        <w:t>.</w:t>
      </w:r>
    </w:p>
    <w:p w14:paraId="3B385CBE" w14:textId="77777777" w:rsidR="004C0B2E" w:rsidRDefault="00963CE6" w:rsidP="00D10266">
      <w:pPr>
        <w:pStyle w:val="BodyText"/>
        <w:spacing w:before="164" w:line="256" w:lineRule="auto"/>
        <w:ind w:left="101" w:right="170" w:firstLine="0"/>
        <w:rPr>
          <w:rFonts w:cs="Times New Roman"/>
          <w:b/>
          <w:spacing w:val="-1"/>
          <w:u w:val="thick" w:color="000000"/>
        </w:rPr>
      </w:pPr>
      <w:r>
        <w:rPr>
          <w:rFonts w:cs="Times New Roman"/>
          <w:b/>
          <w:spacing w:val="-1"/>
          <w:u w:val="thick" w:color="000000"/>
        </w:rPr>
        <w:t>PUBLIC AGENDA:</w:t>
      </w:r>
    </w:p>
    <w:p w14:paraId="3A1D6A35" w14:textId="6137EB37" w:rsidR="008D630B" w:rsidRPr="004C0B2E" w:rsidRDefault="00963CE6" w:rsidP="004C0B2E">
      <w:pPr>
        <w:pStyle w:val="BodyText"/>
        <w:numPr>
          <w:ilvl w:val="0"/>
          <w:numId w:val="32"/>
        </w:numPr>
        <w:spacing w:before="164" w:line="256" w:lineRule="auto"/>
        <w:ind w:right="170"/>
        <w:rPr>
          <w:rFonts w:cs="Times New Roman"/>
          <w:bCs/>
          <w:spacing w:val="-1"/>
        </w:rPr>
      </w:pPr>
      <w:r w:rsidRPr="004C0B2E">
        <w:rPr>
          <w:rFonts w:cs="Times New Roman"/>
        </w:rPr>
        <w:t>George Theoharis</w:t>
      </w:r>
      <w:r w:rsidR="001E737B" w:rsidRPr="004C0B2E">
        <w:rPr>
          <w:rFonts w:cs="Times New Roman"/>
        </w:rPr>
        <w:t xml:space="preserve"> </w:t>
      </w:r>
      <w:r w:rsidR="00354FF9">
        <w:rPr>
          <w:rFonts w:cs="Times New Roman"/>
        </w:rPr>
        <w:t xml:space="preserve">made two requests: 1) </w:t>
      </w:r>
      <w:r w:rsidR="001E737B" w:rsidRPr="004C0B2E">
        <w:rPr>
          <w:rFonts w:cs="Times New Roman"/>
        </w:rPr>
        <w:t xml:space="preserve">that a sign </w:t>
      </w:r>
      <w:r w:rsidR="008D17A5">
        <w:rPr>
          <w:rFonts w:cs="Times New Roman"/>
        </w:rPr>
        <w:t>be placed after</w:t>
      </w:r>
      <w:r w:rsidR="001E737B" w:rsidRPr="004C0B2E">
        <w:rPr>
          <w:rFonts w:cs="Times New Roman"/>
        </w:rPr>
        <w:t xml:space="preserve"> depart</w:t>
      </w:r>
      <w:r w:rsidR="008D17A5">
        <w:rPr>
          <w:rFonts w:cs="Times New Roman"/>
        </w:rPr>
        <w:t>ing</w:t>
      </w:r>
      <w:r w:rsidR="001E737B" w:rsidRPr="004C0B2E">
        <w:rPr>
          <w:rFonts w:cs="Times New Roman"/>
        </w:rPr>
        <w:t xml:space="preserve"> gate</w:t>
      </w:r>
      <w:r w:rsidR="00E86ACE">
        <w:rPr>
          <w:rFonts w:cs="Times New Roman"/>
        </w:rPr>
        <w:t xml:space="preserve"> four</w:t>
      </w:r>
      <w:r w:rsidR="001E737B" w:rsidRPr="004C0B2E">
        <w:rPr>
          <w:rFonts w:cs="Times New Roman"/>
        </w:rPr>
        <w:t xml:space="preserve"> </w:t>
      </w:r>
      <w:r w:rsidR="008D17A5">
        <w:rPr>
          <w:rFonts w:cs="Times New Roman"/>
        </w:rPr>
        <w:t xml:space="preserve">that </w:t>
      </w:r>
      <w:r w:rsidR="001E737B" w:rsidRPr="004C0B2E">
        <w:rPr>
          <w:rFonts w:cs="Times New Roman"/>
        </w:rPr>
        <w:t>referenc</w:t>
      </w:r>
      <w:r w:rsidR="008D17A5">
        <w:rPr>
          <w:rFonts w:cs="Times New Roman"/>
        </w:rPr>
        <w:t>es</w:t>
      </w:r>
      <w:r w:rsidR="005305F5" w:rsidRPr="004C0B2E">
        <w:rPr>
          <w:rFonts w:cs="Times New Roman"/>
        </w:rPr>
        <w:t xml:space="preserve"> how to get to baggage claim</w:t>
      </w:r>
      <w:r w:rsidR="00354FF9">
        <w:rPr>
          <w:rFonts w:cs="Times New Roman"/>
        </w:rPr>
        <w:t xml:space="preserve">; </w:t>
      </w:r>
      <w:r w:rsidR="0030729C">
        <w:rPr>
          <w:rFonts w:cs="Times New Roman"/>
        </w:rPr>
        <w:t>and</w:t>
      </w:r>
      <w:r w:rsidR="00354FF9">
        <w:rPr>
          <w:rFonts w:cs="Times New Roman"/>
        </w:rPr>
        <w:t xml:space="preserve"> 2)</w:t>
      </w:r>
      <w:r w:rsidR="005305F5" w:rsidRPr="004C0B2E">
        <w:rPr>
          <w:rFonts w:cs="Times New Roman"/>
        </w:rPr>
        <w:t xml:space="preserve"> </w:t>
      </w:r>
      <w:r w:rsidR="001E737B" w:rsidRPr="004C0B2E">
        <w:rPr>
          <w:rFonts w:cs="Times New Roman"/>
        </w:rPr>
        <w:t>that the airlines do a better job in updating the Flight Information Display Screens (FIDS).</w:t>
      </w:r>
      <w:r w:rsidR="00354FF9">
        <w:rPr>
          <w:rFonts w:cs="Times New Roman"/>
        </w:rPr>
        <w:t xml:space="preserve">  Theoharis promptly left the room after speaking and did not wait to hear any comments from the board or staff.  The board asked Romo for a response and</w:t>
      </w:r>
      <w:r w:rsidR="001E737B" w:rsidRPr="004C0B2E">
        <w:rPr>
          <w:rFonts w:cs="Times New Roman"/>
        </w:rPr>
        <w:t xml:space="preserve"> </w:t>
      </w:r>
      <w:r w:rsidR="008D630B" w:rsidRPr="004C0B2E">
        <w:rPr>
          <w:rFonts w:cs="Times New Roman"/>
          <w:bCs/>
          <w:spacing w:val="-1"/>
        </w:rPr>
        <w:t xml:space="preserve">Romo </w:t>
      </w:r>
      <w:r w:rsidR="005305F5" w:rsidRPr="004C0B2E">
        <w:rPr>
          <w:rFonts w:cs="Times New Roman"/>
          <w:bCs/>
          <w:spacing w:val="-1"/>
        </w:rPr>
        <w:t>stated</w:t>
      </w:r>
      <w:r w:rsidR="00354FF9">
        <w:rPr>
          <w:rFonts w:cs="Times New Roman"/>
          <w:bCs/>
          <w:spacing w:val="-1"/>
        </w:rPr>
        <w:t xml:space="preserve"> that</w:t>
      </w:r>
      <w:r w:rsidR="005305F5" w:rsidRPr="004C0B2E">
        <w:rPr>
          <w:rFonts w:cs="Times New Roman"/>
          <w:bCs/>
          <w:spacing w:val="-1"/>
        </w:rPr>
        <w:t xml:space="preserve"> </w:t>
      </w:r>
      <w:r w:rsidR="003D0D93" w:rsidRPr="004C0B2E">
        <w:rPr>
          <w:rFonts w:cs="Times New Roman"/>
          <w:bCs/>
          <w:spacing w:val="-1"/>
        </w:rPr>
        <w:t xml:space="preserve">there are wayfinding signs </w:t>
      </w:r>
      <w:r w:rsidR="00354FF9">
        <w:rPr>
          <w:rFonts w:cs="Times New Roman"/>
          <w:bCs/>
          <w:spacing w:val="-1"/>
        </w:rPr>
        <w:t>at the location referenced</w:t>
      </w:r>
      <w:r w:rsidR="003D0D93" w:rsidRPr="004C0B2E">
        <w:rPr>
          <w:rFonts w:cs="Times New Roman"/>
          <w:bCs/>
          <w:spacing w:val="-1"/>
        </w:rPr>
        <w:t xml:space="preserve"> that </w:t>
      </w:r>
      <w:r w:rsidR="004C0B2E">
        <w:rPr>
          <w:rFonts w:cs="Times New Roman"/>
          <w:bCs/>
          <w:spacing w:val="-1"/>
        </w:rPr>
        <w:t xml:space="preserve">give direction to the </w:t>
      </w:r>
      <w:r w:rsidR="003D0D93" w:rsidRPr="004C0B2E">
        <w:rPr>
          <w:rFonts w:cs="Times New Roman"/>
          <w:bCs/>
          <w:spacing w:val="-1"/>
        </w:rPr>
        <w:t>baggage claim area</w:t>
      </w:r>
      <w:r w:rsidR="001E737B" w:rsidRPr="004C0B2E">
        <w:rPr>
          <w:rFonts w:cs="Times New Roman"/>
          <w:bCs/>
          <w:spacing w:val="-1"/>
        </w:rPr>
        <w:t>.</w:t>
      </w:r>
      <w:r w:rsidR="003D0D93" w:rsidRPr="004C0B2E">
        <w:rPr>
          <w:rFonts w:cs="Times New Roman"/>
          <w:bCs/>
          <w:spacing w:val="-1"/>
        </w:rPr>
        <w:t xml:space="preserve"> </w:t>
      </w:r>
      <w:r w:rsidR="006E1EEF" w:rsidRPr="004C0B2E">
        <w:rPr>
          <w:rFonts w:cs="Times New Roman"/>
          <w:bCs/>
          <w:spacing w:val="-1"/>
        </w:rPr>
        <w:t xml:space="preserve">The FIDS displays (Flight Information Display Screens) are updated by the </w:t>
      </w:r>
      <w:r w:rsidR="00B46AB0" w:rsidRPr="004C0B2E">
        <w:rPr>
          <w:rFonts w:cs="Times New Roman"/>
          <w:bCs/>
          <w:spacing w:val="-1"/>
        </w:rPr>
        <w:t>airlines,</w:t>
      </w:r>
      <w:r w:rsidR="006E1EEF" w:rsidRPr="004C0B2E">
        <w:rPr>
          <w:rFonts w:cs="Times New Roman"/>
          <w:bCs/>
          <w:spacing w:val="-1"/>
        </w:rPr>
        <w:t xml:space="preserve"> so </w:t>
      </w:r>
      <w:r w:rsidR="004C0B2E">
        <w:rPr>
          <w:rFonts w:cs="Times New Roman"/>
          <w:bCs/>
          <w:spacing w:val="-1"/>
        </w:rPr>
        <w:t>it</w:t>
      </w:r>
      <w:r w:rsidR="006E1EEF" w:rsidRPr="004C0B2E">
        <w:rPr>
          <w:rFonts w:cs="Times New Roman"/>
          <w:bCs/>
          <w:spacing w:val="-1"/>
        </w:rPr>
        <w:t xml:space="preserve"> is not an I</w:t>
      </w:r>
      <w:r w:rsidR="00164C74">
        <w:rPr>
          <w:rFonts w:cs="Times New Roman"/>
          <w:bCs/>
          <w:spacing w:val="-1"/>
        </w:rPr>
        <w:t>T</w:t>
      </w:r>
      <w:r w:rsidR="006E1EEF" w:rsidRPr="004C0B2E">
        <w:rPr>
          <w:rFonts w:cs="Times New Roman"/>
          <w:bCs/>
          <w:spacing w:val="-1"/>
        </w:rPr>
        <w:t xml:space="preserve"> city staff or airport staff </w:t>
      </w:r>
      <w:r w:rsidR="0030729C" w:rsidRPr="004C0B2E">
        <w:rPr>
          <w:rFonts w:cs="Times New Roman"/>
          <w:bCs/>
          <w:spacing w:val="-1"/>
        </w:rPr>
        <w:t>task,</w:t>
      </w:r>
      <w:r w:rsidR="00354FF9">
        <w:rPr>
          <w:rFonts w:cs="Times New Roman"/>
          <w:bCs/>
          <w:spacing w:val="-1"/>
        </w:rPr>
        <w:t xml:space="preserve"> but we’ll pass the comment along to the airline</w:t>
      </w:r>
      <w:r w:rsidR="005305F5" w:rsidRPr="004C0B2E">
        <w:rPr>
          <w:rFonts w:cs="Times New Roman"/>
          <w:bCs/>
          <w:spacing w:val="-1"/>
        </w:rPr>
        <w:t xml:space="preserve">. </w:t>
      </w:r>
      <w:r w:rsidR="006E1EEF" w:rsidRPr="004C0B2E">
        <w:rPr>
          <w:rFonts w:cs="Times New Roman"/>
          <w:bCs/>
          <w:spacing w:val="-1"/>
        </w:rPr>
        <w:t xml:space="preserve"> </w:t>
      </w:r>
      <w:r w:rsidR="00D95FFF" w:rsidRPr="004C0B2E">
        <w:rPr>
          <w:rFonts w:cs="Times New Roman"/>
          <w:bCs/>
          <w:spacing w:val="-1"/>
        </w:rPr>
        <w:t xml:space="preserve">  </w:t>
      </w:r>
    </w:p>
    <w:p w14:paraId="27025E82" w14:textId="77777777" w:rsidR="005305F5" w:rsidRDefault="005305F5" w:rsidP="00AB22D9">
      <w:pPr>
        <w:pStyle w:val="BodyText"/>
        <w:spacing w:before="164" w:line="256" w:lineRule="auto"/>
        <w:ind w:left="101" w:right="170" w:firstLine="0"/>
        <w:rPr>
          <w:rFonts w:cs="Times New Roman"/>
          <w:b/>
          <w:spacing w:val="-1"/>
          <w:u w:val="single"/>
        </w:rPr>
      </w:pPr>
    </w:p>
    <w:p w14:paraId="4457D0BA" w14:textId="77777777" w:rsidR="005305F5" w:rsidRDefault="005305F5" w:rsidP="00AB22D9">
      <w:pPr>
        <w:pStyle w:val="BodyText"/>
        <w:spacing w:before="164" w:line="256" w:lineRule="auto"/>
        <w:ind w:left="101" w:right="170" w:firstLine="0"/>
        <w:rPr>
          <w:rFonts w:cs="Times New Roman"/>
          <w:b/>
          <w:spacing w:val="-1"/>
          <w:u w:val="single"/>
        </w:rPr>
      </w:pPr>
    </w:p>
    <w:p w14:paraId="15463ED6" w14:textId="20F078D2" w:rsidR="00AB22D9" w:rsidRDefault="00D95FFF" w:rsidP="00AB22D9">
      <w:pPr>
        <w:pStyle w:val="BodyText"/>
        <w:spacing w:before="164" w:line="256" w:lineRule="auto"/>
        <w:ind w:left="101" w:right="170" w:firstLine="0"/>
        <w:rPr>
          <w:rFonts w:cs="Times New Roman"/>
          <w:b/>
          <w:spacing w:val="-1"/>
          <w:u w:val="single"/>
        </w:rPr>
      </w:pPr>
      <w:r w:rsidRPr="00FD6B9B">
        <w:rPr>
          <w:rFonts w:cs="Times New Roman"/>
          <w:b/>
          <w:spacing w:val="-1"/>
          <w:u w:val="single"/>
        </w:rPr>
        <w:t>Directors Report:</w:t>
      </w:r>
    </w:p>
    <w:p w14:paraId="0C29EEED" w14:textId="76C7E360" w:rsidR="00AB22D9" w:rsidRPr="00AB22D9" w:rsidRDefault="00AB22D9" w:rsidP="00AB22D9">
      <w:pPr>
        <w:pStyle w:val="BodyText"/>
        <w:numPr>
          <w:ilvl w:val="0"/>
          <w:numId w:val="31"/>
        </w:numPr>
        <w:spacing w:before="164" w:line="256" w:lineRule="auto"/>
        <w:ind w:right="170"/>
        <w:rPr>
          <w:rFonts w:cs="Times New Roman"/>
          <w:bCs/>
          <w:spacing w:val="-1"/>
        </w:rPr>
      </w:pPr>
      <w:r w:rsidRPr="00AB22D9">
        <w:rPr>
          <w:rFonts w:cs="Times New Roman"/>
          <w:bCs/>
          <w:spacing w:val="-1"/>
        </w:rPr>
        <w:t>The Jul</w:t>
      </w:r>
      <w:r w:rsidR="0043131E">
        <w:rPr>
          <w:rFonts w:cs="Times New Roman"/>
          <w:bCs/>
          <w:spacing w:val="-1"/>
        </w:rPr>
        <w:t xml:space="preserve">y WAAB </w:t>
      </w:r>
      <w:r w:rsidRPr="00AB22D9">
        <w:rPr>
          <w:rFonts w:cs="Times New Roman"/>
          <w:bCs/>
          <w:spacing w:val="-1"/>
        </w:rPr>
        <w:t xml:space="preserve">meeting will be changed to July 10, </w:t>
      </w:r>
      <w:r w:rsidR="004C0B2E" w:rsidRPr="00AB22D9">
        <w:rPr>
          <w:rFonts w:cs="Times New Roman"/>
          <w:bCs/>
          <w:spacing w:val="-1"/>
        </w:rPr>
        <w:t>2023,</w:t>
      </w:r>
      <w:r w:rsidRPr="00AB22D9">
        <w:rPr>
          <w:rFonts w:cs="Times New Roman"/>
          <w:bCs/>
          <w:spacing w:val="-1"/>
        </w:rPr>
        <w:t xml:space="preserve"> to accommodate the </w:t>
      </w:r>
      <w:r w:rsidR="00354FF9">
        <w:rPr>
          <w:rFonts w:cs="Times New Roman"/>
          <w:bCs/>
          <w:spacing w:val="-1"/>
        </w:rPr>
        <w:t>4</w:t>
      </w:r>
      <w:r w:rsidR="00354FF9" w:rsidRPr="00354FF9">
        <w:rPr>
          <w:rFonts w:cs="Times New Roman"/>
          <w:bCs/>
          <w:spacing w:val="-1"/>
          <w:vertAlign w:val="superscript"/>
        </w:rPr>
        <w:t>th</w:t>
      </w:r>
      <w:r w:rsidR="00354FF9">
        <w:rPr>
          <w:rFonts w:cs="Times New Roman"/>
          <w:bCs/>
          <w:spacing w:val="-1"/>
        </w:rPr>
        <w:t xml:space="preserve"> of July </w:t>
      </w:r>
      <w:r w:rsidRPr="00AB22D9">
        <w:rPr>
          <w:rFonts w:cs="Times New Roman"/>
          <w:bCs/>
          <w:spacing w:val="-1"/>
        </w:rPr>
        <w:t>holiday.</w:t>
      </w:r>
    </w:p>
    <w:p w14:paraId="09DFD3D8" w14:textId="7B4F70C2" w:rsidR="00C4535E" w:rsidRDefault="00354FF9" w:rsidP="00AB22D9">
      <w:pPr>
        <w:pStyle w:val="BodyText"/>
        <w:numPr>
          <w:ilvl w:val="0"/>
          <w:numId w:val="31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If you would like a tour, or if you would like to invite your elected official and/or appointing authority, please work through Romo to schedule and coordinate</w:t>
      </w:r>
      <w:r w:rsidR="00C4535E">
        <w:rPr>
          <w:rFonts w:cs="Times New Roman"/>
          <w:bCs/>
          <w:spacing w:val="-1"/>
        </w:rPr>
        <w:t>.</w:t>
      </w:r>
    </w:p>
    <w:p w14:paraId="6C89E185" w14:textId="7F655BAA" w:rsidR="00C62A3B" w:rsidRPr="007F4C9F" w:rsidRDefault="00C62A3B" w:rsidP="007F4C9F">
      <w:pPr>
        <w:pStyle w:val="BodyText"/>
        <w:numPr>
          <w:ilvl w:val="0"/>
          <w:numId w:val="31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Romo provided an update on the Small Community Air Service Development (SCADS).</w:t>
      </w:r>
      <w:r w:rsidR="00145706" w:rsidRPr="00145706">
        <w:rPr>
          <w:rFonts w:cs="Times New Roman"/>
          <w:bCs/>
          <w:spacing w:val="-1"/>
        </w:rPr>
        <w:t xml:space="preserve"> </w:t>
      </w:r>
      <w:r w:rsidR="00F537DE">
        <w:rPr>
          <w:rFonts w:cs="Times New Roman"/>
          <w:bCs/>
          <w:spacing w:val="-1"/>
        </w:rPr>
        <w:t>L</w:t>
      </w:r>
      <w:r w:rsidR="00145706">
        <w:rPr>
          <w:rFonts w:cs="Times New Roman"/>
          <w:bCs/>
          <w:spacing w:val="-1"/>
        </w:rPr>
        <w:t xml:space="preserve">etters </w:t>
      </w:r>
      <w:r w:rsidR="00F537DE">
        <w:rPr>
          <w:rFonts w:cs="Times New Roman"/>
          <w:bCs/>
          <w:spacing w:val="-1"/>
        </w:rPr>
        <w:t xml:space="preserve">are being requested </w:t>
      </w:r>
      <w:r w:rsidR="007F4C9F">
        <w:rPr>
          <w:rFonts w:cs="Times New Roman"/>
          <w:bCs/>
          <w:spacing w:val="-1"/>
        </w:rPr>
        <w:t>seeking</w:t>
      </w:r>
      <w:r w:rsidR="00F537DE">
        <w:rPr>
          <w:rFonts w:cs="Times New Roman"/>
          <w:bCs/>
          <w:spacing w:val="-1"/>
        </w:rPr>
        <w:t xml:space="preserve"> </w:t>
      </w:r>
      <w:r w:rsidR="007F4C9F">
        <w:rPr>
          <w:rFonts w:cs="Times New Roman"/>
          <w:bCs/>
          <w:spacing w:val="-1"/>
        </w:rPr>
        <w:t>support</w:t>
      </w:r>
      <w:r w:rsidR="00F537DE">
        <w:rPr>
          <w:rFonts w:cs="Times New Roman"/>
          <w:bCs/>
          <w:spacing w:val="-1"/>
        </w:rPr>
        <w:t xml:space="preserve"> and </w:t>
      </w:r>
      <w:r w:rsidR="00145706">
        <w:rPr>
          <w:rFonts w:cs="Times New Roman"/>
          <w:bCs/>
          <w:spacing w:val="-1"/>
        </w:rPr>
        <w:t>pledges for matching funds</w:t>
      </w:r>
      <w:r w:rsidR="007F4C9F">
        <w:rPr>
          <w:rFonts w:cs="Times New Roman"/>
          <w:bCs/>
          <w:spacing w:val="-1"/>
        </w:rPr>
        <w:t xml:space="preserve">. </w:t>
      </w:r>
      <w:r w:rsidR="007F4C9F" w:rsidRPr="007F4C9F">
        <w:rPr>
          <w:rFonts w:cs="Times New Roman"/>
          <w:bCs/>
          <w:spacing w:val="-1"/>
        </w:rPr>
        <w:t xml:space="preserve"> S</w:t>
      </w:r>
      <w:r w:rsidR="00145706" w:rsidRPr="007F4C9F">
        <w:rPr>
          <w:rFonts w:cs="Times New Roman"/>
          <w:bCs/>
          <w:spacing w:val="-1"/>
        </w:rPr>
        <w:t xml:space="preserve">upport </w:t>
      </w:r>
      <w:r w:rsidR="00C4535E">
        <w:rPr>
          <w:rFonts w:cs="Times New Roman"/>
          <w:bCs/>
          <w:spacing w:val="-1"/>
        </w:rPr>
        <w:t>is also being requested</w:t>
      </w:r>
      <w:r w:rsidR="007F4C9F">
        <w:rPr>
          <w:rFonts w:cs="Times New Roman"/>
          <w:bCs/>
          <w:spacing w:val="-1"/>
        </w:rPr>
        <w:t xml:space="preserve"> </w:t>
      </w:r>
      <w:r w:rsidR="00145706" w:rsidRPr="007F4C9F">
        <w:rPr>
          <w:rFonts w:cs="Times New Roman"/>
          <w:bCs/>
          <w:spacing w:val="-1"/>
        </w:rPr>
        <w:t xml:space="preserve">from the City and County </w:t>
      </w:r>
      <w:r w:rsidR="00C4535E">
        <w:rPr>
          <w:rFonts w:cs="Times New Roman"/>
          <w:bCs/>
          <w:spacing w:val="-1"/>
        </w:rPr>
        <w:t>officials</w:t>
      </w:r>
      <w:r w:rsidR="007F4C9F">
        <w:rPr>
          <w:rFonts w:cs="Times New Roman"/>
          <w:bCs/>
          <w:spacing w:val="-1"/>
        </w:rPr>
        <w:t xml:space="preserve"> </w:t>
      </w:r>
      <w:r w:rsidR="00C4535E">
        <w:rPr>
          <w:rFonts w:cs="Times New Roman"/>
          <w:bCs/>
          <w:spacing w:val="-1"/>
        </w:rPr>
        <w:t xml:space="preserve">to </w:t>
      </w:r>
      <w:r w:rsidR="00145706" w:rsidRPr="007F4C9F">
        <w:rPr>
          <w:rFonts w:cs="Times New Roman"/>
          <w:bCs/>
          <w:spacing w:val="-1"/>
        </w:rPr>
        <w:t xml:space="preserve">look at including funds in their budget process this year for the expenditure to occur next </w:t>
      </w:r>
      <w:r w:rsidR="00E86ACE" w:rsidRPr="007F4C9F">
        <w:rPr>
          <w:rFonts w:cs="Times New Roman"/>
          <w:bCs/>
          <w:spacing w:val="-1"/>
        </w:rPr>
        <w:t>y</w:t>
      </w:r>
      <w:r w:rsidR="00145706" w:rsidRPr="007F4C9F">
        <w:rPr>
          <w:rFonts w:cs="Times New Roman"/>
          <w:bCs/>
          <w:spacing w:val="-1"/>
        </w:rPr>
        <w:t>ear.</w:t>
      </w:r>
      <w:r w:rsidR="00E86ACE" w:rsidRPr="007F4C9F">
        <w:rPr>
          <w:rFonts w:cs="Times New Roman"/>
          <w:bCs/>
          <w:spacing w:val="-1"/>
        </w:rPr>
        <w:t xml:space="preserve"> A copy of the presentation is attached. </w:t>
      </w:r>
    </w:p>
    <w:p w14:paraId="7A1EA64A" w14:textId="605C9725" w:rsidR="00C10430" w:rsidRDefault="00B60B31" w:rsidP="00E86ACE">
      <w:pPr>
        <w:pStyle w:val="BodyText"/>
        <w:numPr>
          <w:ilvl w:val="0"/>
          <w:numId w:val="31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Rom</w:t>
      </w:r>
      <w:r w:rsidR="00C10430">
        <w:rPr>
          <w:rFonts w:cs="Times New Roman"/>
          <w:bCs/>
          <w:spacing w:val="-1"/>
        </w:rPr>
        <w:t>o and Wise attended a Legislative reception in Topek</w:t>
      </w:r>
      <w:r w:rsidR="00C62A3B">
        <w:rPr>
          <w:rFonts w:cs="Times New Roman"/>
          <w:bCs/>
          <w:spacing w:val="-1"/>
        </w:rPr>
        <w:t>a</w:t>
      </w:r>
      <w:r w:rsidR="00145706">
        <w:rPr>
          <w:rFonts w:cs="Times New Roman"/>
          <w:bCs/>
          <w:spacing w:val="-1"/>
        </w:rPr>
        <w:t xml:space="preserve"> hosted by the Wichita Regional Chamber.  The reception was a good opportunity to discuss how the State could assist with air service funding for improved air service </w:t>
      </w:r>
      <w:r w:rsidR="00E86ACE">
        <w:rPr>
          <w:rFonts w:cs="Times New Roman"/>
          <w:bCs/>
          <w:spacing w:val="-1"/>
        </w:rPr>
        <w:t>to</w:t>
      </w:r>
      <w:r w:rsidR="00145706">
        <w:rPr>
          <w:rFonts w:cs="Times New Roman"/>
          <w:bCs/>
          <w:spacing w:val="-1"/>
        </w:rPr>
        <w:t xml:space="preserve"> attract the workforce needed for the various economic developments.  Feedback from the legislators was very positive. </w:t>
      </w:r>
    </w:p>
    <w:p w14:paraId="33C2DBC5" w14:textId="228EB2E5" w:rsidR="00C62A3B" w:rsidRDefault="0040305B" w:rsidP="00E86ACE">
      <w:pPr>
        <w:pStyle w:val="BodyText"/>
        <w:numPr>
          <w:ilvl w:val="0"/>
          <w:numId w:val="31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Romo made</w:t>
      </w:r>
      <w:r w:rsidR="001D5BE6">
        <w:rPr>
          <w:rFonts w:cs="Times New Roman"/>
          <w:bCs/>
          <w:spacing w:val="-1"/>
        </w:rPr>
        <w:t xml:space="preserve"> a presentation to the Chamber’s Air Service Development Committee as a well as the Workforce Roadmap Group on a potential Kansas Air Service Development P</w:t>
      </w:r>
      <w:r w:rsidR="00354FF9">
        <w:rPr>
          <w:rFonts w:cs="Times New Roman"/>
          <w:bCs/>
          <w:spacing w:val="-1"/>
        </w:rPr>
        <w:t>rogram</w:t>
      </w:r>
      <w:r w:rsidR="001D5BE6">
        <w:rPr>
          <w:rFonts w:cs="Times New Roman"/>
          <w:bCs/>
          <w:spacing w:val="-1"/>
        </w:rPr>
        <w:t xml:space="preserve"> (KADP).</w:t>
      </w:r>
      <w:r>
        <w:rPr>
          <w:rFonts w:cs="Times New Roman"/>
          <w:bCs/>
          <w:spacing w:val="-1"/>
        </w:rPr>
        <w:t xml:space="preserve"> </w:t>
      </w:r>
    </w:p>
    <w:p w14:paraId="111F5005" w14:textId="5F5356B9" w:rsidR="0071659E" w:rsidRDefault="0071659E" w:rsidP="006C7718">
      <w:pPr>
        <w:pStyle w:val="BodyText"/>
        <w:numPr>
          <w:ilvl w:val="0"/>
          <w:numId w:val="33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Amazon Air, which included Silver Airways &amp; Trego Dugan, will be leaving the first week of April due to market conditions that didn’t materialize in the quantities that were expected and wanted.</w:t>
      </w:r>
    </w:p>
    <w:p w14:paraId="5BF96A34" w14:textId="77777777" w:rsidR="00622B65" w:rsidRPr="00622B65" w:rsidRDefault="000B5C01" w:rsidP="00622B65">
      <w:pPr>
        <w:pStyle w:val="BodyText"/>
        <w:spacing w:before="164" w:line="256" w:lineRule="auto"/>
        <w:ind w:left="101" w:right="170" w:firstLine="0"/>
        <w:rPr>
          <w:rFonts w:cs="Times New Roman"/>
          <w:b/>
          <w:spacing w:val="-1"/>
          <w:u w:val="single"/>
        </w:rPr>
      </w:pPr>
      <w:r w:rsidRPr="00622B65">
        <w:rPr>
          <w:rFonts w:cs="Times New Roman"/>
          <w:b/>
          <w:spacing w:val="-1"/>
          <w:u w:val="single"/>
        </w:rPr>
        <w:t>STAFF REPORTS</w:t>
      </w:r>
      <w:r w:rsidR="00622B65" w:rsidRPr="00622B65">
        <w:rPr>
          <w:rFonts w:cs="Times New Roman"/>
          <w:b/>
          <w:spacing w:val="-1"/>
          <w:u w:val="single"/>
        </w:rPr>
        <w:t>:</w:t>
      </w:r>
    </w:p>
    <w:p w14:paraId="5F070BBD" w14:textId="5771CCF0" w:rsidR="00622B65" w:rsidRDefault="00622B65" w:rsidP="00622B65">
      <w:pPr>
        <w:pStyle w:val="BodyText"/>
        <w:numPr>
          <w:ilvl w:val="0"/>
          <w:numId w:val="33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Oswald gave a presentation on the Engineering Department; a copy of the presentation is attached.</w:t>
      </w:r>
    </w:p>
    <w:p w14:paraId="1453EC65" w14:textId="77777777" w:rsidR="0025350B" w:rsidRDefault="0025350B">
      <w:pPr>
        <w:pStyle w:val="Heading1"/>
        <w:ind w:left="100"/>
        <w:rPr>
          <w:rFonts w:cs="Times New Roman"/>
          <w:u w:val="thick" w:color="000000"/>
        </w:rPr>
      </w:pPr>
    </w:p>
    <w:p w14:paraId="2B03D435" w14:textId="1E214C02" w:rsidR="00CC1419" w:rsidRDefault="0025350B">
      <w:pPr>
        <w:pStyle w:val="Heading1"/>
        <w:ind w:left="100"/>
        <w:rPr>
          <w:rFonts w:cs="Times New Roman"/>
          <w:spacing w:val="-1"/>
          <w:u w:val="none"/>
        </w:rPr>
      </w:pPr>
      <w:r>
        <w:rPr>
          <w:rFonts w:cs="Times New Roman"/>
          <w:u w:val="thick" w:color="000000"/>
        </w:rPr>
        <w:t>O</w:t>
      </w:r>
      <w:r w:rsidR="001043A1" w:rsidRPr="0098590E">
        <w:rPr>
          <w:rFonts w:cs="Times New Roman"/>
          <w:u w:val="thick" w:color="000000"/>
        </w:rPr>
        <w:t xml:space="preserve">THER </w:t>
      </w:r>
      <w:r w:rsidR="001043A1" w:rsidRPr="0098590E">
        <w:rPr>
          <w:rFonts w:cs="Times New Roman"/>
          <w:spacing w:val="-1"/>
          <w:u w:val="thick" w:color="000000"/>
        </w:rPr>
        <w:t>BUSINESS</w:t>
      </w:r>
      <w:r w:rsidR="001043A1" w:rsidRPr="0098590E">
        <w:rPr>
          <w:rFonts w:cs="Times New Roman"/>
          <w:spacing w:val="-1"/>
          <w:u w:val="none"/>
        </w:rPr>
        <w:t>:</w:t>
      </w:r>
    </w:p>
    <w:p w14:paraId="4F678FDE" w14:textId="4205CFCE" w:rsidR="00C4535E" w:rsidRDefault="00C4535E" w:rsidP="00C4535E">
      <w:pPr>
        <w:pStyle w:val="BodyText"/>
        <w:numPr>
          <w:ilvl w:val="0"/>
          <w:numId w:val="33"/>
        </w:numPr>
        <w:spacing w:before="164" w:line="256" w:lineRule="auto"/>
        <w:ind w:right="170"/>
        <w:rPr>
          <w:rFonts w:cs="Times New Roman"/>
          <w:bCs/>
          <w:spacing w:val="-1"/>
        </w:rPr>
      </w:pPr>
      <w:r>
        <w:rPr>
          <w:rFonts w:cs="Times New Roman"/>
          <w:bCs/>
          <w:spacing w:val="-1"/>
        </w:rPr>
        <w:t>Bonnell was invited</w:t>
      </w:r>
      <w:r w:rsidR="00BE71F9">
        <w:rPr>
          <w:rFonts w:cs="Times New Roman"/>
          <w:bCs/>
          <w:spacing w:val="-1"/>
        </w:rPr>
        <w:t xml:space="preserve"> by David Dennis </w:t>
      </w:r>
      <w:r>
        <w:rPr>
          <w:rFonts w:cs="Times New Roman"/>
          <w:bCs/>
          <w:spacing w:val="-1"/>
        </w:rPr>
        <w:t xml:space="preserve">to </w:t>
      </w:r>
      <w:r w:rsidR="00BE71F9">
        <w:rPr>
          <w:rFonts w:cs="Times New Roman"/>
          <w:bCs/>
          <w:spacing w:val="-1"/>
        </w:rPr>
        <w:t xml:space="preserve">speak </w:t>
      </w:r>
      <w:r>
        <w:rPr>
          <w:rFonts w:cs="Times New Roman"/>
          <w:bCs/>
          <w:spacing w:val="-1"/>
        </w:rPr>
        <w:t>the Sedgwick County Commission meeting at which C</w:t>
      </w:r>
      <w:r w:rsidR="00BE71F9">
        <w:rPr>
          <w:rFonts w:cs="Times New Roman"/>
          <w:bCs/>
          <w:spacing w:val="-1"/>
        </w:rPr>
        <w:t>hairman Pete Meitzner</w:t>
      </w:r>
      <w:r>
        <w:rPr>
          <w:rFonts w:cs="Times New Roman"/>
          <w:bCs/>
          <w:spacing w:val="-1"/>
        </w:rPr>
        <w:t xml:space="preserve">, stated that they are very happy with the work that Romo has been doing. </w:t>
      </w:r>
    </w:p>
    <w:p w14:paraId="7E6DB78C" w14:textId="77777777" w:rsidR="00C4535E" w:rsidRPr="0098590E" w:rsidRDefault="00C4535E">
      <w:pPr>
        <w:pStyle w:val="Heading1"/>
        <w:ind w:left="100"/>
        <w:rPr>
          <w:rFonts w:cs="Times New Roman"/>
          <w:b w:val="0"/>
          <w:bCs w:val="0"/>
          <w:u w:val="none"/>
        </w:rPr>
      </w:pPr>
    </w:p>
    <w:p w14:paraId="04DF41E2" w14:textId="77777777" w:rsidR="00CC1419" w:rsidRPr="0098590E" w:rsidRDefault="00CC141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3EF2E6E" w14:textId="025EF18A" w:rsidR="00CC1419" w:rsidRPr="0098590E" w:rsidRDefault="001043A1">
      <w:pPr>
        <w:pStyle w:val="BodyText"/>
        <w:spacing w:before="0"/>
        <w:ind w:left="100" w:firstLine="0"/>
        <w:rPr>
          <w:rFonts w:cs="Times New Roman"/>
        </w:rPr>
      </w:pPr>
      <w:r w:rsidRPr="0098590E">
        <w:rPr>
          <w:rFonts w:cs="Times New Roman"/>
        </w:rPr>
        <w:t>The</w:t>
      </w:r>
      <w:r w:rsidRPr="0098590E">
        <w:rPr>
          <w:rFonts w:cs="Times New Roman"/>
          <w:spacing w:val="-2"/>
        </w:rPr>
        <w:t xml:space="preserve"> </w:t>
      </w:r>
      <w:r w:rsidRPr="0098590E">
        <w:rPr>
          <w:rFonts w:cs="Times New Roman"/>
          <w:spacing w:val="-1"/>
        </w:rPr>
        <w:t>next</w:t>
      </w:r>
      <w:r w:rsidRPr="0098590E">
        <w:rPr>
          <w:rFonts w:cs="Times New Roman"/>
        </w:rPr>
        <w:t xml:space="preserve"> </w:t>
      </w:r>
      <w:r w:rsidRPr="0098590E">
        <w:rPr>
          <w:rFonts w:cs="Times New Roman"/>
          <w:spacing w:val="-1"/>
        </w:rPr>
        <w:t>regular</w:t>
      </w:r>
      <w:r w:rsidRPr="0098590E">
        <w:rPr>
          <w:rFonts w:cs="Times New Roman"/>
        </w:rPr>
        <w:t xml:space="preserve"> </w:t>
      </w:r>
      <w:r w:rsidRPr="0098590E">
        <w:rPr>
          <w:rFonts w:cs="Times New Roman"/>
          <w:spacing w:val="-1"/>
        </w:rPr>
        <w:t>Wichita</w:t>
      </w:r>
      <w:r w:rsidRPr="0098590E">
        <w:rPr>
          <w:rFonts w:cs="Times New Roman"/>
          <w:spacing w:val="1"/>
        </w:rPr>
        <w:t xml:space="preserve"> </w:t>
      </w:r>
      <w:r w:rsidRPr="0098590E">
        <w:rPr>
          <w:rFonts w:cs="Times New Roman"/>
          <w:spacing w:val="-1"/>
        </w:rPr>
        <w:t>Airport</w:t>
      </w:r>
      <w:r w:rsidRPr="0098590E">
        <w:rPr>
          <w:rFonts w:cs="Times New Roman"/>
        </w:rPr>
        <w:t xml:space="preserve"> </w:t>
      </w:r>
      <w:r w:rsidRPr="0098590E">
        <w:rPr>
          <w:rFonts w:cs="Times New Roman"/>
          <w:spacing w:val="-1"/>
        </w:rPr>
        <w:t>Advisory</w:t>
      </w:r>
      <w:r w:rsidRPr="0098590E">
        <w:rPr>
          <w:rFonts w:cs="Times New Roman"/>
        </w:rPr>
        <w:t xml:space="preserve"> </w:t>
      </w:r>
      <w:r w:rsidRPr="0098590E">
        <w:rPr>
          <w:rFonts w:cs="Times New Roman"/>
          <w:spacing w:val="-1"/>
        </w:rPr>
        <w:t>Board</w:t>
      </w:r>
      <w:r w:rsidRPr="0098590E">
        <w:rPr>
          <w:rFonts w:cs="Times New Roman"/>
          <w:spacing w:val="1"/>
        </w:rPr>
        <w:t xml:space="preserve"> </w:t>
      </w:r>
      <w:r w:rsidRPr="0098590E">
        <w:rPr>
          <w:rFonts w:cs="Times New Roman"/>
          <w:spacing w:val="-1"/>
        </w:rPr>
        <w:t>meeting</w:t>
      </w:r>
      <w:r w:rsidRPr="0098590E">
        <w:rPr>
          <w:rFonts w:cs="Times New Roman"/>
        </w:rPr>
        <w:t xml:space="preserve"> is </w:t>
      </w:r>
      <w:r w:rsidRPr="0098590E">
        <w:rPr>
          <w:rFonts w:cs="Times New Roman"/>
          <w:spacing w:val="-1"/>
        </w:rPr>
        <w:t>scheduled</w:t>
      </w:r>
      <w:r w:rsidRPr="0098590E">
        <w:rPr>
          <w:rFonts w:cs="Times New Roman"/>
        </w:rPr>
        <w:t xml:space="preserve"> to </w:t>
      </w:r>
      <w:r w:rsidRPr="0098590E">
        <w:rPr>
          <w:rFonts w:cs="Times New Roman"/>
          <w:spacing w:val="1"/>
        </w:rPr>
        <w:t>be</w:t>
      </w:r>
      <w:r w:rsidRPr="0098590E">
        <w:rPr>
          <w:rFonts w:cs="Times New Roman"/>
          <w:spacing w:val="-1"/>
        </w:rPr>
        <w:t xml:space="preserve"> held</w:t>
      </w:r>
      <w:r w:rsidRPr="0098590E">
        <w:rPr>
          <w:rFonts w:cs="Times New Roman"/>
        </w:rPr>
        <w:t xml:space="preserve"> at 3:00 p.m. on</w:t>
      </w:r>
      <w:r w:rsidR="00EB5AAA">
        <w:rPr>
          <w:rFonts w:cs="Times New Roman"/>
          <w:spacing w:val="93"/>
        </w:rPr>
        <w:t xml:space="preserve"> </w:t>
      </w:r>
      <w:r w:rsidRPr="0098590E">
        <w:rPr>
          <w:rFonts w:cs="Times New Roman"/>
          <w:spacing w:val="-1"/>
        </w:rPr>
        <w:t xml:space="preserve">Monday, </w:t>
      </w:r>
      <w:r w:rsidR="0025350B">
        <w:rPr>
          <w:rFonts w:cs="Times New Roman"/>
          <w:spacing w:val="-1"/>
        </w:rPr>
        <w:t>April 3</w:t>
      </w:r>
      <w:r w:rsidRPr="0098590E">
        <w:rPr>
          <w:rFonts w:cs="Times New Roman"/>
        </w:rPr>
        <w:t>, 2023.</w:t>
      </w:r>
    </w:p>
    <w:p w14:paraId="49E28F4C" w14:textId="77777777" w:rsidR="00CC1419" w:rsidRPr="0098590E" w:rsidRDefault="00CC1419" w:rsidP="00C93CF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sectPr w:rsidR="00CC1419" w:rsidRPr="0098590E" w:rsidSect="002F0AE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130D"/>
    <w:multiLevelType w:val="hybridMultilevel"/>
    <w:tmpl w:val="61461F3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16B09B4"/>
    <w:multiLevelType w:val="hybridMultilevel"/>
    <w:tmpl w:val="0D4C5B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02E5374D"/>
    <w:multiLevelType w:val="hybridMultilevel"/>
    <w:tmpl w:val="64A47D0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041F4D73"/>
    <w:multiLevelType w:val="hybridMultilevel"/>
    <w:tmpl w:val="491E5C8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9930826"/>
    <w:multiLevelType w:val="hybridMultilevel"/>
    <w:tmpl w:val="B5BC88C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EA925AB"/>
    <w:multiLevelType w:val="hybridMultilevel"/>
    <w:tmpl w:val="B906D5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101C2ABE"/>
    <w:multiLevelType w:val="hybridMultilevel"/>
    <w:tmpl w:val="FEB2A73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117C7EE6"/>
    <w:multiLevelType w:val="hybridMultilevel"/>
    <w:tmpl w:val="2188D1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8164A70"/>
    <w:multiLevelType w:val="hybridMultilevel"/>
    <w:tmpl w:val="D506D3B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C7C66C4"/>
    <w:multiLevelType w:val="hybridMultilevel"/>
    <w:tmpl w:val="524EDBB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1F250693"/>
    <w:multiLevelType w:val="hybridMultilevel"/>
    <w:tmpl w:val="8828CE6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209E03AF"/>
    <w:multiLevelType w:val="hybridMultilevel"/>
    <w:tmpl w:val="9628F5C2"/>
    <w:lvl w:ilvl="0" w:tplc="040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 w15:restartNumberingAfterBreak="0">
    <w:nsid w:val="28481C26"/>
    <w:multiLevelType w:val="hybridMultilevel"/>
    <w:tmpl w:val="B0C4C90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28CF46EC"/>
    <w:multiLevelType w:val="hybridMultilevel"/>
    <w:tmpl w:val="9942F53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2C197501"/>
    <w:multiLevelType w:val="hybridMultilevel"/>
    <w:tmpl w:val="147C32D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364817DB"/>
    <w:multiLevelType w:val="hybridMultilevel"/>
    <w:tmpl w:val="141CE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2B8"/>
    <w:multiLevelType w:val="hybridMultilevel"/>
    <w:tmpl w:val="3DA8A4F6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7" w15:restartNumberingAfterBreak="0">
    <w:nsid w:val="398A11AB"/>
    <w:multiLevelType w:val="hybridMultilevel"/>
    <w:tmpl w:val="1DDC0BC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8" w15:restartNumberingAfterBreak="0">
    <w:nsid w:val="3A4530ED"/>
    <w:multiLevelType w:val="hybridMultilevel"/>
    <w:tmpl w:val="62223A80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9" w15:restartNumberingAfterBreak="0">
    <w:nsid w:val="3BF72BB8"/>
    <w:multiLevelType w:val="hybridMultilevel"/>
    <w:tmpl w:val="338026E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D2D3B0D"/>
    <w:multiLevelType w:val="hybridMultilevel"/>
    <w:tmpl w:val="2612E6A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1" w15:restartNumberingAfterBreak="0">
    <w:nsid w:val="4AA306E1"/>
    <w:multiLevelType w:val="hybridMultilevel"/>
    <w:tmpl w:val="51E8854E"/>
    <w:lvl w:ilvl="0" w:tplc="A15E0FA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1" w:tplc="2D1626D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F8413A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87E28E98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4" w:tplc="DD5A4528">
      <w:start w:val="1"/>
      <w:numFmt w:val="bullet"/>
      <w:lvlText w:val="•"/>
      <w:lvlJc w:val="left"/>
      <w:pPr>
        <w:ind w:left="3700" w:hanging="360"/>
      </w:pPr>
      <w:rPr>
        <w:rFonts w:hint="default"/>
      </w:rPr>
    </w:lvl>
    <w:lvl w:ilvl="5" w:tplc="5D1A306E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49A2623E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43520B10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8" w:tplc="D2E09A32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22" w15:restartNumberingAfterBreak="0">
    <w:nsid w:val="4BBE7E17"/>
    <w:multiLevelType w:val="hybridMultilevel"/>
    <w:tmpl w:val="10029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E0E6D"/>
    <w:multiLevelType w:val="hybridMultilevel"/>
    <w:tmpl w:val="C5DC17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 w15:restartNumberingAfterBreak="0">
    <w:nsid w:val="50BF04A2"/>
    <w:multiLevelType w:val="hybridMultilevel"/>
    <w:tmpl w:val="E3444B48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5" w15:restartNumberingAfterBreak="0">
    <w:nsid w:val="52246B7E"/>
    <w:multiLevelType w:val="hybridMultilevel"/>
    <w:tmpl w:val="F856B25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5B8707A4"/>
    <w:multiLevelType w:val="hybridMultilevel"/>
    <w:tmpl w:val="946C82A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67317F7D"/>
    <w:multiLevelType w:val="hybridMultilevel"/>
    <w:tmpl w:val="6162628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8" w15:restartNumberingAfterBreak="0">
    <w:nsid w:val="6B7415B2"/>
    <w:multiLevelType w:val="hybridMultilevel"/>
    <w:tmpl w:val="CBC2724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9" w15:restartNumberingAfterBreak="0">
    <w:nsid w:val="6C8C72E3"/>
    <w:multiLevelType w:val="hybridMultilevel"/>
    <w:tmpl w:val="86107D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78CC69ED"/>
    <w:multiLevelType w:val="hybridMultilevel"/>
    <w:tmpl w:val="098460D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1" w15:restartNumberingAfterBreak="0">
    <w:nsid w:val="7A83424A"/>
    <w:multiLevelType w:val="hybridMultilevel"/>
    <w:tmpl w:val="87D43044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2" w15:restartNumberingAfterBreak="0">
    <w:nsid w:val="7C021D81"/>
    <w:multiLevelType w:val="hybridMultilevel"/>
    <w:tmpl w:val="042451D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 w16cid:durableId="1911233058">
    <w:abstractNumId w:val="21"/>
  </w:num>
  <w:num w:numId="2" w16cid:durableId="1951351847">
    <w:abstractNumId w:val="22"/>
  </w:num>
  <w:num w:numId="3" w16cid:durableId="1032343147">
    <w:abstractNumId w:val="11"/>
  </w:num>
  <w:num w:numId="4" w16cid:durableId="633871854">
    <w:abstractNumId w:val="30"/>
  </w:num>
  <w:num w:numId="5" w16cid:durableId="938754165">
    <w:abstractNumId w:val="7"/>
  </w:num>
  <w:num w:numId="6" w16cid:durableId="8720518">
    <w:abstractNumId w:val="6"/>
  </w:num>
  <w:num w:numId="7" w16cid:durableId="1456680487">
    <w:abstractNumId w:val="23"/>
  </w:num>
  <w:num w:numId="8" w16cid:durableId="698316429">
    <w:abstractNumId w:val="26"/>
  </w:num>
  <w:num w:numId="9" w16cid:durableId="284429046">
    <w:abstractNumId w:val="13"/>
  </w:num>
  <w:num w:numId="10" w16cid:durableId="1123622527">
    <w:abstractNumId w:val="15"/>
  </w:num>
  <w:num w:numId="11" w16cid:durableId="120075074">
    <w:abstractNumId w:val="10"/>
  </w:num>
  <w:num w:numId="12" w16cid:durableId="987785055">
    <w:abstractNumId w:val="3"/>
  </w:num>
  <w:num w:numId="13" w16cid:durableId="351496952">
    <w:abstractNumId w:val="4"/>
  </w:num>
  <w:num w:numId="14" w16cid:durableId="420177253">
    <w:abstractNumId w:val="5"/>
  </w:num>
  <w:num w:numId="15" w16cid:durableId="391395149">
    <w:abstractNumId w:val="18"/>
  </w:num>
  <w:num w:numId="16" w16cid:durableId="1126002030">
    <w:abstractNumId w:val="27"/>
  </w:num>
  <w:num w:numId="17" w16cid:durableId="787894347">
    <w:abstractNumId w:val="8"/>
  </w:num>
  <w:num w:numId="18" w16cid:durableId="7099151">
    <w:abstractNumId w:val="9"/>
  </w:num>
  <w:num w:numId="19" w16cid:durableId="2041971816">
    <w:abstractNumId w:val="14"/>
  </w:num>
  <w:num w:numId="20" w16cid:durableId="1713593">
    <w:abstractNumId w:val="29"/>
  </w:num>
  <w:num w:numId="21" w16cid:durableId="1171405395">
    <w:abstractNumId w:val="24"/>
  </w:num>
  <w:num w:numId="22" w16cid:durableId="501703330">
    <w:abstractNumId w:val="16"/>
  </w:num>
  <w:num w:numId="23" w16cid:durableId="1471092927">
    <w:abstractNumId w:val="2"/>
  </w:num>
  <w:num w:numId="24" w16cid:durableId="92484023">
    <w:abstractNumId w:val="28"/>
  </w:num>
  <w:num w:numId="25" w16cid:durableId="102116916">
    <w:abstractNumId w:val="0"/>
  </w:num>
  <w:num w:numId="26" w16cid:durableId="279336516">
    <w:abstractNumId w:val="17"/>
  </w:num>
  <w:num w:numId="27" w16cid:durableId="1107504330">
    <w:abstractNumId w:val="31"/>
  </w:num>
  <w:num w:numId="28" w16cid:durableId="139419342">
    <w:abstractNumId w:val="12"/>
  </w:num>
  <w:num w:numId="29" w16cid:durableId="1704940413">
    <w:abstractNumId w:val="19"/>
  </w:num>
  <w:num w:numId="30" w16cid:durableId="578441943">
    <w:abstractNumId w:val="20"/>
  </w:num>
  <w:num w:numId="31" w16cid:durableId="1177497642">
    <w:abstractNumId w:val="1"/>
  </w:num>
  <w:num w:numId="32" w16cid:durableId="120079803">
    <w:abstractNumId w:val="25"/>
  </w:num>
  <w:num w:numId="33" w16cid:durableId="101438482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19"/>
    <w:rsid w:val="00001E83"/>
    <w:rsid w:val="00014209"/>
    <w:rsid w:val="00024F42"/>
    <w:rsid w:val="00027B46"/>
    <w:rsid w:val="00040F4A"/>
    <w:rsid w:val="00081DC8"/>
    <w:rsid w:val="0008549E"/>
    <w:rsid w:val="00092BFB"/>
    <w:rsid w:val="000A01C9"/>
    <w:rsid w:val="000A7007"/>
    <w:rsid w:val="000B554B"/>
    <w:rsid w:val="000B5C01"/>
    <w:rsid w:val="000B7A6D"/>
    <w:rsid w:val="000D0A45"/>
    <w:rsid w:val="000D3A24"/>
    <w:rsid w:val="000D5F51"/>
    <w:rsid w:val="000D6A7C"/>
    <w:rsid w:val="000E2F95"/>
    <w:rsid w:val="000E7E78"/>
    <w:rsid w:val="000F3D1A"/>
    <w:rsid w:val="000F49E0"/>
    <w:rsid w:val="000F6318"/>
    <w:rsid w:val="0010030A"/>
    <w:rsid w:val="001043A1"/>
    <w:rsid w:val="00106BA4"/>
    <w:rsid w:val="001102EF"/>
    <w:rsid w:val="0011469E"/>
    <w:rsid w:val="00115320"/>
    <w:rsid w:val="001377DB"/>
    <w:rsid w:val="00143DC3"/>
    <w:rsid w:val="00145706"/>
    <w:rsid w:val="00146723"/>
    <w:rsid w:val="00147EAD"/>
    <w:rsid w:val="00155A43"/>
    <w:rsid w:val="00160AF8"/>
    <w:rsid w:val="00164C74"/>
    <w:rsid w:val="00165930"/>
    <w:rsid w:val="00166DEF"/>
    <w:rsid w:val="00175D48"/>
    <w:rsid w:val="001852A3"/>
    <w:rsid w:val="00190820"/>
    <w:rsid w:val="00190F85"/>
    <w:rsid w:val="001A67C0"/>
    <w:rsid w:val="001A6A48"/>
    <w:rsid w:val="001B5ED2"/>
    <w:rsid w:val="001B76D8"/>
    <w:rsid w:val="001C5B5A"/>
    <w:rsid w:val="001C68BD"/>
    <w:rsid w:val="001D0976"/>
    <w:rsid w:val="001D2016"/>
    <w:rsid w:val="001D5BE6"/>
    <w:rsid w:val="001E2F17"/>
    <w:rsid w:val="001E3487"/>
    <w:rsid w:val="001E737B"/>
    <w:rsid w:val="0020095E"/>
    <w:rsid w:val="0020260F"/>
    <w:rsid w:val="0020671A"/>
    <w:rsid w:val="00212505"/>
    <w:rsid w:val="00213A60"/>
    <w:rsid w:val="00214C05"/>
    <w:rsid w:val="00215A38"/>
    <w:rsid w:val="00242E79"/>
    <w:rsid w:val="002431D1"/>
    <w:rsid w:val="0025350B"/>
    <w:rsid w:val="00255F73"/>
    <w:rsid w:val="0025661D"/>
    <w:rsid w:val="00281B83"/>
    <w:rsid w:val="002870D0"/>
    <w:rsid w:val="002950B7"/>
    <w:rsid w:val="002A58E4"/>
    <w:rsid w:val="002A78BE"/>
    <w:rsid w:val="002B1EF1"/>
    <w:rsid w:val="002B4592"/>
    <w:rsid w:val="002B4CFC"/>
    <w:rsid w:val="002B59B7"/>
    <w:rsid w:val="002D23BB"/>
    <w:rsid w:val="002E06E9"/>
    <w:rsid w:val="002E158B"/>
    <w:rsid w:val="002E7584"/>
    <w:rsid w:val="002F0832"/>
    <w:rsid w:val="002F0AE1"/>
    <w:rsid w:val="002F7C53"/>
    <w:rsid w:val="003016A1"/>
    <w:rsid w:val="0030729C"/>
    <w:rsid w:val="00312A1C"/>
    <w:rsid w:val="003168FF"/>
    <w:rsid w:val="00323A21"/>
    <w:rsid w:val="00343439"/>
    <w:rsid w:val="00343D0A"/>
    <w:rsid w:val="00354FF9"/>
    <w:rsid w:val="00355AE1"/>
    <w:rsid w:val="00355BAB"/>
    <w:rsid w:val="0036437F"/>
    <w:rsid w:val="00371FB1"/>
    <w:rsid w:val="00375E7F"/>
    <w:rsid w:val="00386DF2"/>
    <w:rsid w:val="00387D2E"/>
    <w:rsid w:val="00393F8F"/>
    <w:rsid w:val="003B14AE"/>
    <w:rsid w:val="003B42E6"/>
    <w:rsid w:val="003C3D9E"/>
    <w:rsid w:val="003D0D93"/>
    <w:rsid w:val="003D2455"/>
    <w:rsid w:val="003E4958"/>
    <w:rsid w:val="003F45A7"/>
    <w:rsid w:val="0040305B"/>
    <w:rsid w:val="00405A5A"/>
    <w:rsid w:val="0040777C"/>
    <w:rsid w:val="00413FED"/>
    <w:rsid w:val="0043131E"/>
    <w:rsid w:val="00447FE8"/>
    <w:rsid w:val="0045385D"/>
    <w:rsid w:val="004570E3"/>
    <w:rsid w:val="0046534F"/>
    <w:rsid w:val="004724D9"/>
    <w:rsid w:val="00472B04"/>
    <w:rsid w:val="00473FE1"/>
    <w:rsid w:val="00484BDB"/>
    <w:rsid w:val="0049174A"/>
    <w:rsid w:val="004A2174"/>
    <w:rsid w:val="004A4173"/>
    <w:rsid w:val="004A41CB"/>
    <w:rsid w:val="004C0B2E"/>
    <w:rsid w:val="004C3C96"/>
    <w:rsid w:val="004D35D5"/>
    <w:rsid w:val="004D62E5"/>
    <w:rsid w:val="004E3847"/>
    <w:rsid w:val="00506610"/>
    <w:rsid w:val="005305F5"/>
    <w:rsid w:val="00530CB2"/>
    <w:rsid w:val="00532A8D"/>
    <w:rsid w:val="0053384D"/>
    <w:rsid w:val="005465DD"/>
    <w:rsid w:val="00551B60"/>
    <w:rsid w:val="00557CD2"/>
    <w:rsid w:val="0056623C"/>
    <w:rsid w:val="00570EB0"/>
    <w:rsid w:val="00571242"/>
    <w:rsid w:val="00586524"/>
    <w:rsid w:val="0059585D"/>
    <w:rsid w:val="005A2418"/>
    <w:rsid w:val="005D25A7"/>
    <w:rsid w:val="005D3967"/>
    <w:rsid w:val="005E5145"/>
    <w:rsid w:val="005F2C8C"/>
    <w:rsid w:val="005F658F"/>
    <w:rsid w:val="00600633"/>
    <w:rsid w:val="0061705A"/>
    <w:rsid w:val="00622B65"/>
    <w:rsid w:val="00623E04"/>
    <w:rsid w:val="006337DA"/>
    <w:rsid w:val="006358B5"/>
    <w:rsid w:val="00643546"/>
    <w:rsid w:val="00652148"/>
    <w:rsid w:val="00654062"/>
    <w:rsid w:val="006661BA"/>
    <w:rsid w:val="00671523"/>
    <w:rsid w:val="0067359F"/>
    <w:rsid w:val="00673981"/>
    <w:rsid w:val="0068202A"/>
    <w:rsid w:val="00685129"/>
    <w:rsid w:val="00686223"/>
    <w:rsid w:val="006968C9"/>
    <w:rsid w:val="006A7A9D"/>
    <w:rsid w:val="006A7BF0"/>
    <w:rsid w:val="006B628B"/>
    <w:rsid w:val="006C01A3"/>
    <w:rsid w:val="006C20C9"/>
    <w:rsid w:val="006C5258"/>
    <w:rsid w:val="006C7718"/>
    <w:rsid w:val="006D463A"/>
    <w:rsid w:val="006E1638"/>
    <w:rsid w:val="006E1EEF"/>
    <w:rsid w:val="006F4897"/>
    <w:rsid w:val="00702262"/>
    <w:rsid w:val="00705E6B"/>
    <w:rsid w:val="00712557"/>
    <w:rsid w:val="00712DBA"/>
    <w:rsid w:val="0071659E"/>
    <w:rsid w:val="007176D0"/>
    <w:rsid w:val="00732013"/>
    <w:rsid w:val="0073532A"/>
    <w:rsid w:val="00741EA9"/>
    <w:rsid w:val="00744F4A"/>
    <w:rsid w:val="007513E8"/>
    <w:rsid w:val="0076026C"/>
    <w:rsid w:val="007617C2"/>
    <w:rsid w:val="007718B2"/>
    <w:rsid w:val="00774972"/>
    <w:rsid w:val="00782358"/>
    <w:rsid w:val="00791087"/>
    <w:rsid w:val="007A1E8D"/>
    <w:rsid w:val="007B7357"/>
    <w:rsid w:val="007C08CC"/>
    <w:rsid w:val="007C1908"/>
    <w:rsid w:val="007C663D"/>
    <w:rsid w:val="007D61AC"/>
    <w:rsid w:val="007E0B05"/>
    <w:rsid w:val="007F4C9F"/>
    <w:rsid w:val="0080121D"/>
    <w:rsid w:val="0081529F"/>
    <w:rsid w:val="00820BFD"/>
    <w:rsid w:val="008274A9"/>
    <w:rsid w:val="0083568A"/>
    <w:rsid w:val="00836687"/>
    <w:rsid w:val="00836D6A"/>
    <w:rsid w:val="00843C7F"/>
    <w:rsid w:val="008514E9"/>
    <w:rsid w:val="00854AE6"/>
    <w:rsid w:val="00867370"/>
    <w:rsid w:val="00870D88"/>
    <w:rsid w:val="008755FD"/>
    <w:rsid w:val="0087660F"/>
    <w:rsid w:val="0088396A"/>
    <w:rsid w:val="00885DAB"/>
    <w:rsid w:val="00894F10"/>
    <w:rsid w:val="008A2F65"/>
    <w:rsid w:val="008C1EA1"/>
    <w:rsid w:val="008C4646"/>
    <w:rsid w:val="008D17A5"/>
    <w:rsid w:val="008D630B"/>
    <w:rsid w:val="008E1FC8"/>
    <w:rsid w:val="008E387A"/>
    <w:rsid w:val="008E4835"/>
    <w:rsid w:val="008F386A"/>
    <w:rsid w:val="00903946"/>
    <w:rsid w:val="00904FA1"/>
    <w:rsid w:val="009250CC"/>
    <w:rsid w:val="0093147C"/>
    <w:rsid w:val="0094053D"/>
    <w:rsid w:val="00941586"/>
    <w:rsid w:val="00941690"/>
    <w:rsid w:val="00963CE6"/>
    <w:rsid w:val="00965713"/>
    <w:rsid w:val="009721B0"/>
    <w:rsid w:val="00976544"/>
    <w:rsid w:val="009842DA"/>
    <w:rsid w:val="0098590E"/>
    <w:rsid w:val="0099387F"/>
    <w:rsid w:val="009A43AC"/>
    <w:rsid w:val="009A484A"/>
    <w:rsid w:val="009A6AF5"/>
    <w:rsid w:val="009B31C4"/>
    <w:rsid w:val="009B3B4D"/>
    <w:rsid w:val="009B4C33"/>
    <w:rsid w:val="009B4F64"/>
    <w:rsid w:val="009C585C"/>
    <w:rsid w:val="009C594D"/>
    <w:rsid w:val="009C6EB3"/>
    <w:rsid w:val="009D24D4"/>
    <w:rsid w:val="009D4321"/>
    <w:rsid w:val="009D451C"/>
    <w:rsid w:val="009D6135"/>
    <w:rsid w:val="00A121F1"/>
    <w:rsid w:val="00A27950"/>
    <w:rsid w:val="00A367C8"/>
    <w:rsid w:val="00A40DC5"/>
    <w:rsid w:val="00A43723"/>
    <w:rsid w:val="00A45316"/>
    <w:rsid w:val="00A47CD6"/>
    <w:rsid w:val="00A55727"/>
    <w:rsid w:val="00A622D2"/>
    <w:rsid w:val="00A640C8"/>
    <w:rsid w:val="00A701C5"/>
    <w:rsid w:val="00A74BAA"/>
    <w:rsid w:val="00A903C2"/>
    <w:rsid w:val="00A92600"/>
    <w:rsid w:val="00A9260A"/>
    <w:rsid w:val="00A94435"/>
    <w:rsid w:val="00A95445"/>
    <w:rsid w:val="00A96A5F"/>
    <w:rsid w:val="00AA0290"/>
    <w:rsid w:val="00AA23E4"/>
    <w:rsid w:val="00AB22D9"/>
    <w:rsid w:val="00AC0211"/>
    <w:rsid w:val="00AC3E71"/>
    <w:rsid w:val="00AD599D"/>
    <w:rsid w:val="00AE408B"/>
    <w:rsid w:val="00AF2C53"/>
    <w:rsid w:val="00AF7047"/>
    <w:rsid w:val="00AF754C"/>
    <w:rsid w:val="00B00991"/>
    <w:rsid w:val="00B25514"/>
    <w:rsid w:val="00B46AB0"/>
    <w:rsid w:val="00B60B31"/>
    <w:rsid w:val="00B62B98"/>
    <w:rsid w:val="00B62E2E"/>
    <w:rsid w:val="00B6347C"/>
    <w:rsid w:val="00B749DF"/>
    <w:rsid w:val="00B81BE4"/>
    <w:rsid w:val="00B81E7B"/>
    <w:rsid w:val="00B830DB"/>
    <w:rsid w:val="00B8370A"/>
    <w:rsid w:val="00B859F9"/>
    <w:rsid w:val="00B871DE"/>
    <w:rsid w:val="00B875F6"/>
    <w:rsid w:val="00B90F5B"/>
    <w:rsid w:val="00B911C3"/>
    <w:rsid w:val="00B91470"/>
    <w:rsid w:val="00BA6135"/>
    <w:rsid w:val="00BB38A2"/>
    <w:rsid w:val="00BB48EA"/>
    <w:rsid w:val="00BB51AA"/>
    <w:rsid w:val="00BC0C56"/>
    <w:rsid w:val="00BC298B"/>
    <w:rsid w:val="00BD617A"/>
    <w:rsid w:val="00BD6E03"/>
    <w:rsid w:val="00BE1C6C"/>
    <w:rsid w:val="00BE71F9"/>
    <w:rsid w:val="00BF13FC"/>
    <w:rsid w:val="00BF1405"/>
    <w:rsid w:val="00BF4992"/>
    <w:rsid w:val="00C03E8B"/>
    <w:rsid w:val="00C10430"/>
    <w:rsid w:val="00C123F7"/>
    <w:rsid w:val="00C23865"/>
    <w:rsid w:val="00C31991"/>
    <w:rsid w:val="00C36946"/>
    <w:rsid w:val="00C375E6"/>
    <w:rsid w:val="00C451ED"/>
    <w:rsid w:val="00C4535E"/>
    <w:rsid w:val="00C62A3B"/>
    <w:rsid w:val="00C6607F"/>
    <w:rsid w:val="00C702B3"/>
    <w:rsid w:val="00C76F2C"/>
    <w:rsid w:val="00C8061D"/>
    <w:rsid w:val="00C82010"/>
    <w:rsid w:val="00C849FF"/>
    <w:rsid w:val="00C93CF8"/>
    <w:rsid w:val="00C97B19"/>
    <w:rsid w:val="00CB7438"/>
    <w:rsid w:val="00CB7FA6"/>
    <w:rsid w:val="00CC1419"/>
    <w:rsid w:val="00CC250D"/>
    <w:rsid w:val="00CC6489"/>
    <w:rsid w:val="00CE196F"/>
    <w:rsid w:val="00CE580F"/>
    <w:rsid w:val="00CE6E32"/>
    <w:rsid w:val="00CF583E"/>
    <w:rsid w:val="00CF6A6E"/>
    <w:rsid w:val="00D05C6C"/>
    <w:rsid w:val="00D05EB2"/>
    <w:rsid w:val="00D068D5"/>
    <w:rsid w:val="00D10266"/>
    <w:rsid w:val="00D11050"/>
    <w:rsid w:val="00D27297"/>
    <w:rsid w:val="00D365F1"/>
    <w:rsid w:val="00D414F6"/>
    <w:rsid w:val="00D42E4D"/>
    <w:rsid w:val="00D444AF"/>
    <w:rsid w:val="00D514A3"/>
    <w:rsid w:val="00D53D13"/>
    <w:rsid w:val="00D64590"/>
    <w:rsid w:val="00D652DD"/>
    <w:rsid w:val="00D66E27"/>
    <w:rsid w:val="00D76B35"/>
    <w:rsid w:val="00D87269"/>
    <w:rsid w:val="00D9418F"/>
    <w:rsid w:val="00D95FFF"/>
    <w:rsid w:val="00DA1A9D"/>
    <w:rsid w:val="00DA35B8"/>
    <w:rsid w:val="00DB27A4"/>
    <w:rsid w:val="00DB3957"/>
    <w:rsid w:val="00DB402C"/>
    <w:rsid w:val="00DC7837"/>
    <w:rsid w:val="00DD1BFC"/>
    <w:rsid w:val="00DD2C24"/>
    <w:rsid w:val="00DD3E65"/>
    <w:rsid w:val="00DD3EA7"/>
    <w:rsid w:val="00E1039C"/>
    <w:rsid w:val="00E118AC"/>
    <w:rsid w:val="00E15A2F"/>
    <w:rsid w:val="00E32A11"/>
    <w:rsid w:val="00E3659B"/>
    <w:rsid w:val="00E47C6B"/>
    <w:rsid w:val="00E57824"/>
    <w:rsid w:val="00E62ED6"/>
    <w:rsid w:val="00E74399"/>
    <w:rsid w:val="00E761C9"/>
    <w:rsid w:val="00E86ACE"/>
    <w:rsid w:val="00E87CDE"/>
    <w:rsid w:val="00E87DC1"/>
    <w:rsid w:val="00E9138A"/>
    <w:rsid w:val="00EA3862"/>
    <w:rsid w:val="00EB0EF4"/>
    <w:rsid w:val="00EB3520"/>
    <w:rsid w:val="00EB5AAA"/>
    <w:rsid w:val="00EC1805"/>
    <w:rsid w:val="00EC1B7F"/>
    <w:rsid w:val="00EC4BC6"/>
    <w:rsid w:val="00EC588C"/>
    <w:rsid w:val="00ED3577"/>
    <w:rsid w:val="00EF2A41"/>
    <w:rsid w:val="00EF5AC2"/>
    <w:rsid w:val="00EF63D6"/>
    <w:rsid w:val="00EF7ADF"/>
    <w:rsid w:val="00F0195B"/>
    <w:rsid w:val="00F02BB0"/>
    <w:rsid w:val="00F07D7F"/>
    <w:rsid w:val="00F121BF"/>
    <w:rsid w:val="00F1228E"/>
    <w:rsid w:val="00F13654"/>
    <w:rsid w:val="00F140DE"/>
    <w:rsid w:val="00F16CD0"/>
    <w:rsid w:val="00F24D04"/>
    <w:rsid w:val="00F2651C"/>
    <w:rsid w:val="00F30EBD"/>
    <w:rsid w:val="00F3458F"/>
    <w:rsid w:val="00F3630A"/>
    <w:rsid w:val="00F45A65"/>
    <w:rsid w:val="00F537DE"/>
    <w:rsid w:val="00F5427F"/>
    <w:rsid w:val="00F56450"/>
    <w:rsid w:val="00F65223"/>
    <w:rsid w:val="00F82E3E"/>
    <w:rsid w:val="00F83E4A"/>
    <w:rsid w:val="00F83FF6"/>
    <w:rsid w:val="00F90B13"/>
    <w:rsid w:val="00FA0BD1"/>
    <w:rsid w:val="00FA6EE5"/>
    <w:rsid w:val="00FB4CFB"/>
    <w:rsid w:val="00FB5CBD"/>
    <w:rsid w:val="00FB7C0E"/>
    <w:rsid w:val="00FC4740"/>
    <w:rsid w:val="00FD265E"/>
    <w:rsid w:val="00FD2DAB"/>
    <w:rsid w:val="00FD6B9B"/>
    <w:rsid w:val="00FE2210"/>
    <w:rsid w:val="00FE26E9"/>
    <w:rsid w:val="00FE667F"/>
    <w:rsid w:val="00F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5465"/>
  <w15:docId w15:val="{CBF70093-CA74-4CA9-BB67-552F6CFC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45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5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C7CE0-8579-42F9-8DA8-BC611661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Darge, Jill</dc:creator>
  <cp:lastModifiedBy>Darge, Jill</cp:lastModifiedBy>
  <cp:revision>4</cp:revision>
  <cp:lastPrinted>2023-03-20T15:32:00Z</cp:lastPrinted>
  <dcterms:created xsi:type="dcterms:W3CDTF">2023-03-27T19:40:00Z</dcterms:created>
  <dcterms:modified xsi:type="dcterms:W3CDTF">2023-04-07T16:16:00Z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2023-01-06T00:00:00Z</vt:filetime>
  </property>
  <property fmtid="{D5CDD505-2E9C-101B-9397-08002B2CF9AE}" pid="3" name="LastSaved">
    <vt:filetime>2023-01-09T00:00:00Z</vt:filetime>
  </property>
</Properties>
</file>